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A11" w:rsidRPr="00BE0F1C" w:rsidRDefault="00775A11" w:rsidP="00775A11">
      <w:pPr>
        <w:spacing w:after="0" w:line="240" w:lineRule="auto"/>
        <w:rPr>
          <w:rFonts w:ascii="Arial Black" w:eastAsia="Times New Roman" w:hAnsi="Arial Black" w:cs="Times New Roman"/>
          <w:b/>
          <w:bCs/>
          <w:sz w:val="40"/>
          <w:szCs w:val="40"/>
          <w:u w:val="single"/>
        </w:rPr>
      </w:pPr>
      <w:r w:rsidRPr="00BE0F1C">
        <w:rPr>
          <w:rFonts w:ascii="Arial Black" w:eastAsia="Times New Roman" w:hAnsi="Arial Black" w:cs="Times New Roman"/>
          <w:b/>
          <w:bCs/>
          <w:sz w:val="40"/>
          <w:szCs w:val="40"/>
          <w:u w:val="single"/>
        </w:rPr>
        <w:t>Belize</w:t>
      </w:r>
    </w:p>
    <w:p w:rsidR="00775A11" w:rsidRPr="00BE0F1C" w:rsidRDefault="00775A11" w:rsidP="00775A11">
      <w:pPr>
        <w:spacing w:after="0" w:line="240" w:lineRule="auto"/>
        <w:rPr>
          <w:rFonts w:ascii="Times New Roman" w:eastAsia="Times New Roman" w:hAnsi="Times New Roman" w:cs="Times New Roman"/>
          <w:b/>
          <w:bCs/>
          <w:sz w:val="24"/>
          <w:szCs w:val="28"/>
        </w:rPr>
      </w:pPr>
      <w:r w:rsidRPr="00BE0F1C">
        <w:rPr>
          <w:rFonts w:ascii="Times New Roman" w:eastAsia="Times New Roman" w:hAnsi="Times New Roman" w:cs="Times New Roman"/>
          <w:b/>
          <w:bCs/>
          <w:sz w:val="24"/>
          <w:szCs w:val="28"/>
        </w:rPr>
        <w:t>Rio Bravo CMA, Orange Walk District</w:t>
      </w:r>
    </w:p>
    <w:p w:rsidR="00775A11" w:rsidRPr="00232DBE" w:rsidRDefault="00775A11" w:rsidP="00775A11">
      <w:pPr>
        <w:spacing w:after="0" w:line="240" w:lineRule="auto"/>
        <w:rPr>
          <w:rFonts w:ascii="Times New Roman" w:eastAsia="Times New Roman" w:hAnsi="Times New Roman" w:cs="Times New Roman"/>
          <w:b/>
          <w:bCs/>
          <w:sz w:val="24"/>
          <w:szCs w:val="24"/>
        </w:rPr>
      </w:pPr>
    </w:p>
    <w:p w:rsidR="00775A11" w:rsidRPr="00BE0F1C" w:rsidRDefault="00775A11" w:rsidP="00775A11">
      <w:pPr>
        <w:spacing w:after="0" w:line="240" w:lineRule="auto"/>
        <w:rPr>
          <w:rFonts w:ascii="Times New Roman" w:eastAsia="Times New Roman" w:hAnsi="Times New Roman" w:cs="Times New Roman"/>
          <w:b/>
          <w:bCs/>
          <w:sz w:val="24"/>
          <w:szCs w:val="24"/>
        </w:rPr>
      </w:pPr>
      <w:r w:rsidRPr="00BE0F1C">
        <w:rPr>
          <w:rFonts w:ascii="Times New Roman" w:eastAsia="Times New Roman" w:hAnsi="Times New Roman" w:cs="Times New Roman"/>
          <w:b/>
          <w:bCs/>
          <w:sz w:val="24"/>
          <w:szCs w:val="24"/>
        </w:rPr>
        <w:t>McMaster Fellows</w:t>
      </w:r>
    </w:p>
    <w:p w:rsidR="00775A11" w:rsidRPr="00232DBE" w:rsidRDefault="00775A11" w:rsidP="00775A11">
      <w:pPr>
        <w:spacing w:after="0" w:line="240" w:lineRule="auto"/>
        <w:rPr>
          <w:rFonts w:ascii="Times New Roman" w:eastAsia="Times New Roman" w:hAnsi="Times New Roman" w:cs="Times New Roman"/>
          <w:b/>
          <w:bCs/>
          <w:sz w:val="24"/>
          <w:szCs w:val="24"/>
        </w:rPr>
      </w:pPr>
    </w:p>
    <w:p w:rsidR="00775A11" w:rsidRPr="00771F17" w:rsidRDefault="00775A11" w:rsidP="00775A11">
      <w:pPr>
        <w:spacing w:after="0" w:line="240" w:lineRule="auto"/>
        <w:rPr>
          <w:rFonts w:ascii="Times New Roman" w:hAnsi="Times New Roman" w:cs="Times New Roman"/>
          <w:sz w:val="24"/>
          <w:szCs w:val="24"/>
        </w:rPr>
      </w:pPr>
      <w:r w:rsidRPr="00232DBE">
        <w:rPr>
          <w:rFonts w:ascii="Times New Roman" w:eastAsia="Times New Roman" w:hAnsi="Times New Roman" w:cs="Times New Roman"/>
          <w:b/>
          <w:bCs/>
          <w:sz w:val="24"/>
          <w:szCs w:val="24"/>
        </w:rPr>
        <w:t>Mary Ann Studer, Faculty, Physical Science –</w:t>
      </w:r>
      <w:r>
        <w:rPr>
          <w:rFonts w:ascii="Times New Roman" w:eastAsia="Times New Roman" w:hAnsi="Times New Roman" w:cs="Times New Roman"/>
          <w:b/>
          <w:bCs/>
          <w:sz w:val="24"/>
          <w:szCs w:val="24"/>
        </w:rPr>
        <w:t xml:space="preserve"> </w:t>
      </w:r>
      <w:r w:rsidRPr="002C07CB">
        <w:rPr>
          <w:rFonts w:ascii="Times New Roman" w:hAnsi="Times New Roman" w:cs="Times New Roman"/>
          <w:sz w:val="24"/>
          <w:szCs w:val="24"/>
        </w:rPr>
        <w:t xml:space="preserve">The research components </w:t>
      </w:r>
      <w:r>
        <w:rPr>
          <w:rFonts w:ascii="Times New Roman" w:hAnsi="Times New Roman" w:cs="Times New Roman"/>
          <w:sz w:val="24"/>
          <w:szCs w:val="24"/>
        </w:rPr>
        <w:t>of this project include:</w:t>
      </w:r>
    </w:p>
    <w:p w:rsidR="00775A11" w:rsidRPr="002C07CB" w:rsidRDefault="00775A11" w:rsidP="00775A11">
      <w:pPr>
        <w:spacing w:after="0" w:line="240" w:lineRule="auto"/>
        <w:rPr>
          <w:rFonts w:ascii="Times New Roman" w:hAnsi="Times New Roman" w:cs="Times New Roman"/>
          <w:sz w:val="24"/>
          <w:szCs w:val="24"/>
        </w:rPr>
      </w:pPr>
    </w:p>
    <w:p w:rsidR="00775A11" w:rsidRPr="002C07CB" w:rsidRDefault="00775A11" w:rsidP="00775A11">
      <w:pPr>
        <w:pStyle w:val="ListParagraph"/>
        <w:numPr>
          <w:ilvl w:val="0"/>
          <w:numId w:val="2"/>
        </w:numPr>
        <w:spacing w:after="0" w:line="240" w:lineRule="auto"/>
        <w:rPr>
          <w:rFonts w:ascii="Times New Roman" w:hAnsi="Times New Roman" w:cs="Times New Roman"/>
          <w:sz w:val="24"/>
          <w:szCs w:val="24"/>
        </w:rPr>
      </w:pPr>
      <w:r w:rsidRPr="002C07CB">
        <w:rPr>
          <w:rFonts w:ascii="Times New Roman" w:hAnsi="Times New Roman" w:cs="Times New Roman"/>
          <w:b/>
          <w:sz w:val="24"/>
          <w:szCs w:val="24"/>
        </w:rPr>
        <w:t>Agricultural Soil Monitoring:</w:t>
      </w:r>
      <w:r>
        <w:rPr>
          <w:rFonts w:ascii="Times New Roman" w:hAnsi="Times New Roman" w:cs="Times New Roman"/>
          <w:sz w:val="24"/>
          <w:szCs w:val="24"/>
        </w:rPr>
        <w:t xml:space="preserve"> Continuing</w:t>
      </w:r>
      <w:r w:rsidRPr="002C07CB">
        <w:rPr>
          <w:rFonts w:ascii="Times New Roman" w:hAnsi="Times New Roman" w:cs="Times New Roman"/>
          <w:sz w:val="24"/>
          <w:szCs w:val="24"/>
        </w:rPr>
        <w:t xml:space="preserve"> to work with indigenous and Mennonite agricultural communities on the periphery of the Rio Bravo Conservation and Management Area;</w:t>
      </w:r>
    </w:p>
    <w:p w:rsidR="00775A11" w:rsidRPr="002C07CB" w:rsidRDefault="00775A11" w:rsidP="00775A11">
      <w:pPr>
        <w:pStyle w:val="ListParagraph"/>
        <w:numPr>
          <w:ilvl w:val="0"/>
          <w:numId w:val="2"/>
        </w:numPr>
        <w:spacing w:after="0" w:line="240" w:lineRule="auto"/>
        <w:rPr>
          <w:rFonts w:ascii="Times New Roman" w:hAnsi="Times New Roman" w:cs="Times New Roman"/>
          <w:sz w:val="24"/>
          <w:szCs w:val="24"/>
        </w:rPr>
      </w:pPr>
      <w:r w:rsidRPr="002C07CB">
        <w:rPr>
          <w:rFonts w:ascii="Times New Roman" w:hAnsi="Times New Roman" w:cs="Times New Roman"/>
          <w:b/>
          <w:sz w:val="24"/>
          <w:szCs w:val="24"/>
        </w:rPr>
        <w:t>Sustainable Forestry Support</w:t>
      </w:r>
      <w:r>
        <w:rPr>
          <w:rFonts w:ascii="Times New Roman" w:hAnsi="Times New Roman" w:cs="Times New Roman"/>
          <w:sz w:val="24"/>
          <w:szCs w:val="24"/>
        </w:rPr>
        <w:t>: Determining</w:t>
      </w:r>
      <w:r w:rsidRPr="002C07CB">
        <w:rPr>
          <w:rFonts w:ascii="Times New Roman" w:hAnsi="Times New Roman" w:cs="Times New Roman"/>
          <w:sz w:val="24"/>
          <w:szCs w:val="24"/>
        </w:rPr>
        <w:t xml:space="preserve"> soil compaction levels at logged sites within the Rio Bravo Conservation and  Management Area  in support of Programme for Belize’s sustainable forestry and  continued </w:t>
      </w:r>
      <w:proofErr w:type="spellStart"/>
      <w:r w:rsidRPr="002C07CB">
        <w:rPr>
          <w:rFonts w:ascii="Times New Roman" w:hAnsi="Times New Roman" w:cs="Times New Roman"/>
          <w:sz w:val="24"/>
          <w:szCs w:val="24"/>
        </w:rPr>
        <w:t>SmartWood</w:t>
      </w:r>
      <w:proofErr w:type="spellEnd"/>
      <w:r w:rsidRPr="002C07CB">
        <w:rPr>
          <w:rFonts w:ascii="Times New Roman" w:hAnsi="Times New Roman" w:cs="Times New Roman"/>
          <w:sz w:val="24"/>
          <w:szCs w:val="24"/>
        </w:rPr>
        <w:t xml:space="preserve"> certification by the Rainforest Alliance; develop and assess the validity of correlations between canopy cover and compaction within the Rio Bravo;</w:t>
      </w:r>
    </w:p>
    <w:p w:rsidR="00775A11" w:rsidRPr="00771F17" w:rsidRDefault="00775A11" w:rsidP="00775A11">
      <w:pPr>
        <w:pStyle w:val="ListParagraph"/>
        <w:numPr>
          <w:ilvl w:val="0"/>
          <w:numId w:val="2"/>
        </w:numPr>
        <w:spacing w:after="0" w:line="240" w:lineRule="auto"/>
        <w:rPr>
          <w:rFonts w:ascii="Times New Roman" w:hAnsi="Times New Roman" w:cs="Times New Roman"/>
          <w:sz w:val="24"/>
          <w:szCs w:val="24"/>
        </w:rPr>
      </w:pPr>
      <w:r w:rsidRPr="002C07CB">
        <w:rPr>
          <w:rFonts w:ascii="Times New Roman" w:hAnsi="Times New Roman" w:cs="Times New Roman"/>
          <w:b/>
          <w:sz w:val="24"/>
          <w:szCs w:val="24"/>
        </w:rPr>
        <w:t>New River Lagoon Sub-surface Nitrate Assay:</w:t>
      </w:r>
      <w:r>
        <w:rPr>
          <w:rFonts w:ascii="Times New Roman" w:hAnsi="Times New Roman" w:cs="Times New Roman"/>
          <w:sz w:val="24"/>
          <w:szCs w:val="24"/>
        </w:rPr>
        <w:t xml:space="preserve"> Continuing</w:t>
      </w:r>
      <w:r w:rsidRPr="002C07CB">
        <w:rPr>
          <w:rFonts w:ascii="Times New Roman" w:hAnsi="Times New Roman" w:cs="Times New Roman"/>
          <w:sz w:val="24"/>
          <w:szCs w:val="24"/>
        </w:rPr>
        <w:t xml:space="preserve"> analysis of nitrate levels for water at depth in the New River Lagoon to explore possible source or pattern of nitrate contaminants including specifically targeted locations including feeder spring sources and tributaries that drain marshlands into the New River Lagoon to explore possible source or pattern of nitrate contaminants;</w:t>
      </w:r>
    </w:p>
    <w:p w:rsidR="00775A11" w:rsidRDefault="00775A11" w:rsidP="00775A11">
      <w:pPr>
        <w:rPr>
          <w:rFonts w:ascii="Times New Roman" w:eastAsia="Times New Roman" w:hAnsi="Times New Roman" w:cs="Times New Roman"/>
          <w:b/>
          <w:bCs/>
          <w:sz w:val="24"/>
          <w:szCs w:val="24"/>
        </w:rPr>
      </w:pPr>
    </w:p>
    <w:p w:rsidR="00775A11" w:rsidRDefault="00775A11" w:rsidP="00775A11">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Rena Rager, Associate Fellow, – </w:t>
      </w:r>
      <w:r>
        <w:rPr>
          <w:rFonts w:ascii="Times New Roman" w:eastAsia="Times New Roman" w:hAnsi="Times New Roman" w:cs="Times New Roman"/>
          <w:bCs/>
          <w:sz w:val="24"/>
          <w:szCs w:val="24"/>
        </w:rPr>
        <w:t>Rena has a vested interest in returning to Belize to focus on health education in the village. Rena will provide the women in the village with information and personal testimony on the importance of early detection of breast cancer.</w:t>
      </w:r>
    </w:p>
    <w:p w:rsidR="00775A11" w:rsidRDefault="00775A11" w:rsidP="00775A11">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Past surveys have shown that because of the community’s lack of education, the women of the village become so sick with disease before seeking medical attention that their late diagnosis impedes appropriate and effective treatment. By providing them with literature, demonstration, and testimony as a breast cancer survivor, their chances of survival may increase.</w:t>
      </w:r>
    </w:p>
    <w:p w:rsidR="00775A11" w:rsidRDefault="00775A11" w:rsidP="00775A11">
      <w:pPr>
        <w:spacing w:after="0" w:line="240" w:lineRule="auto"/>
        <w:rPr>
          <w:rFonts w:ascii="Times New Roman" w:eastAsia="Times New Roman" w:hAnsi="Times New Roman" w:cs="Times New Roman"/>
          <w:b/>
          <w:bCs/>
          <w:sz w:val="24"/>
          <w:szCs w:val="24"/>
        </w:rPr>
      </w:pPr>
    </w:p>
    <w:p w:rsidR="00775A11" w:rsidRDefault="00775A11" w:rsidP="00775A11">
      <w:pPr>
        <w:spacing w:after="0" w:line="240" w:lineRule="auto"/>
        <w:rPr>
          <w:rFonts w:ascii="Times New Roman" w:eastAsia="Times New Roman" w:hAnsi="Times New Roman" w:cs="Times New Roman"/>
          <w:b/>
          <w:bCs/>
          <w:sz w:val="24"/>
          <w:szCs w:val="24"/>
        </w:rPr>
      </w:pPr>
    </w:p>
    <w:p w:rsidR="00775A11" w:rsidRDefault="00775A11" w:rsidP="00775A11">
      <w:pPr>
        <w:spacing w:after="0" w:line="240" w:lineRule="auto"/>
        <w:rPr>
          <w:rFonts w:ascii="Times New Roman" w:eastAsia="Times New Roman" w:hAnsi="Times New Roman" w:cs="Times New Roman"/>
          <w:b/>
          <w:bCs/>
          <w:sz w:val="24"/>
          <w:szCs w:val="24"/>
        </w:rPr>
      </w:pPr>
    </w:p>
    <w:p w:rsidR="00775A11" w:rsidRDefault="00775A11" w:rsidP="00775A11">
      <w:pPr>
        <w:spacing w:after="0" w:line="240" w:lineRule="auto"/>
        <w:rPr>
          <w:rFonts w:ascii="Times New Roman" w:eastAsia="Times New Roman" w:hAnsi="Times New Roman" w:cs="Times New Roman"/>
          <w:b/>
          <w:bCs/>
          <w:sz w:val="24"/>
          <w:szCs w:val="24"/>
        </w:rPr>
      </w:pPr>
    </w:p>
    <w:p w:rsidR="00775A11" w:rsidRDefault="00775A11" w:rsidP="00775A11">
      <w:pPr>
        <w:spacing w:after="0" w:line="240" w:lineRule="auto"/>
        <w:rPr>
          <w:rFonts w:ascii="Times New Roman" w:eastAsia="Times New Roman" w:hAnsi="Times New Roman" w:cs="Times New Roman"/>
          <w:b/>
          <w:bCs/>
          <w:sz w:val="24"/>
          <w:szCs w:val="24"/>
        </w:rPr>
      </w:pPr>
    </w:p>
    <w:p w:rsidR="00775A11" w:rsidRDefault="00775A11" w:rsidP="00775A11">
      <w:pPr>
        <w:spacing w:after="0" w:line="240" w:lineRule="auto"/>
        <w:rPr>
          <w:rFonts w:ascii="Times New Roman" w:eastAsia="Times New Roman" w:hAnsi="Times New Roman" w:cs="Times New Roman"/>
          <w:b/>
          <w:bCs/>
          <w:sz w:val="24"/>
          <w:szCs w:val="24"/>
        </w:rPr>
      </w:pPr>
    </w:p>
    <w:p w:rsidR="00775A11" w:rsidRDefault="00775A11" w:rsidP="00775A11">
      <w:pPr>
        <w:spacing w:after="0" w:line="240" w:lineRule="auto"/>
        <w:rPr>
          <w:rFonts w:ascii="Times New Roman" w:eastAsia="Times New Roman" w:hAnsi="Times New Roman" w:cs="Times New Roman"/>
          <w:b/>
          <w:bCs/>
          <w:sz w:val="24"/>
          <w:szCs w:val="24"/>
        </w:rPr>
      </w:pPr>
    </w:p>
    <w:p w:rsidR="00775A11" w:rsidRDefault="00775A11" w:rsidP="00775A11">
      <w:pPr>
        <w:spacing w:after="0" w:line="240" w:lineRule="auto"/>
        <w:rPr>
          <w:rFonts w:ascii="Times New Roman" w:eastAsia="Times New Roman" w:hAnsi="Times New Roman" w:cs="Times New Roman"/>
          <w:b/>
          <w:bCs/>
          <w:sz w:val="24"/>
          <w:szCs w:val="24"/>
        </w:rPr>
      </w:pPr>
    </w:p>
    <w:p w:rsidR="00775A11" w:rsidRPr="00232DBE" w:rsidRDefault="00775A11" w:rsidP="00775A11">
      <w:pPr>
        <w:spacing w:after="0" w:line="240" w:lineRule="auto"/>
        <w:rPr>
          <w:rFonts w:ascii="Times New Roman" w:eastAsia="Times New Roman" w:hAnsi="Times New Roman" w:cs="Times New Roman"/>
          <w:b/>
          <w:bCs/>
          <w:sz w:val="24"/>
          <w:szCs w:val="24"/>
        </w:rPr>
      </w:pPr>
      <w:r w:rsidRPr="00232DBE">
        <w:rPr>
          <w:rFonts w:ascii="Times New Roman" w:eastAsia="Times New Roman" w:hAnsi="Times New Roman" w:cs="Times New Roman"/>
          <w:b/>
          <w:bCs/>
          <w:sz w:val="24"/>
          <w:szCs w:val="24"/>
        </w:rPr>
        <w:t>McMaster Scholars</w:t>
      </w:r>
    </w:p>
    <w:p w:rsidR="00775A11" w:rsidRDefault="00775A11" w:rsidP="00775A11">
      <w:pPr>
        <w:rPr>
          <w:rFonts w:ascii="Times New Roman" w:eastAsia="Times New Roman" w:hAnsi="Times New Roman" w:cs="Times New Roman"/>
          <w:bCs/>
          <w:sz w:val="24"/>
          <w:szCs w:val="24"/>
        </w:rPr>
      </w:pPr>
    </w:p>
    <w:p w:rsidR="00775A11" w:rsidRDefault="00775A11" w:rsidP="00775A11">
      <w:pPr>
        <w:rPr>
          <w:rFonts w:ascii="Times New Roman" w:eastAsia="Times New Roman" w:hAnsi="Times New Roman" w:cs="Times New Roman"/>
          <w:bCs/>
          <w:sz w:val="24"/>
          <w:szCs w:val="24"/>
        </w:rPr>
      </w:pPr>
      <w:r w:rsidRPr="00232DBE">
        <w:rPr>
          <w:rFonts w:ascii="Times New Roman" w:eastAsia="Times New Roman" w:hAnsi="Times New Roman" w:cs="Times New Roman"/>
          <w:b/>
          <w:bCs/>
          <w:sz w:val="24"/>
          <w:szCs w:val="24"/>
        </w:rPr>
        <w:t xml:space="preserve">Melina Alexander, </w:t>
      </w:r>
      <w:r>
        <w:rPr>
          <w:rFonts w:ascii="Times New Roman" w:eastAsia="Times New Roman" w:hAnsi="Times New Roman" w:cs="Times New Roman"/>
          <w:b/>
          <w:bCs/>
          <w:sz w:val="24"/>
          <w:szCs w:val="24"/>
        </w:rPr>
        <w:t>Senior</w:t>
      </w:r>
      <w:r w:rsidRPr="00232DBE">
        <w:rPr>
          <w:rFonts w:ascii="Times New Roman" w:eastAsia="Times New Roman" w:hAnsi="Times New Roman" w:cs="Times New Roman"/>
          <w:b/>
          <w:bCs/>
          <w:sz w:val="24"/>
          <w:szCs w:val="24"/>
        </w:rPr>
        <w:t>, Molecular Biology</w:t>
      </w:r>
      <w:r>
        <w:rPr>
          <w:rFonts w:ascii="Times New Roman" w:eastAsia="Times New Roman" w:hAnsi="Times New Roman" w:cs="Times New Roman"/>
          <w:b/>
          <w:bCs/>
          <w:sz w:val="24"/>
          <w:szCs w:val="24"/>
        </w:rPr>
        <w:t xml:space="preserve"> – </w:t>
      </w:r>
      <w:r>
        <w:rPr>
          <w:rFonts w:ascii="Times New Roman" w:eastAsia="Times New Roman" w:hAnsi="Times New Roman" w:cs="Times New Roman"/>
          <w:bCs/>
          <w:sz w:val="24"/>
          <w:szCs w:val="24"/>
        </w:rPr>
        <w:t xml:space="preserve">The purpose of this project will be to continue the ongoing water quality analysis of the New River Lagoon, its tributaries, as well as </w:t>
      </w:r>
      <w:r>
        <w:rPr>
          <w:rFonts w:ascii="Times New Roman" w:eastAsia="Times New Roman" w:hAnsi="Times New Roman" w:cs="Times New Roman"/>
          <w:bCs/>
          <w:sz w:val="24"/>
          <w:szCs w:val="24"/>
        </w:rPr>
        <w:lastRenderedPageBreak/>
        <w:t>surrounding potable water sources. The testing will consist of both chemical and biological tests, with the advance in total water quantity in mind. Tests will be performed to collect data on nitrogen levels, orthophosphates, free chlorine, dissolved oxygen, pH levels, ammonia level, and bacteria harmful to the human body. These test have been previously tested by McMaster’s scholars and the project’s intention is to test all the sites previously tested in the 2013-14 trip as well as any newly requested sites. The information will be collected and complied and will then be conveyed to community partners.</w:t>
      </w:r>
    </w:p>
    <w:p w:rsidR="00775A11" w:rsidRDefault="00775A11" w:rsidP="00775A11">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Lindsay Bubnick, Senior, Exercise Science – </w:t>
      </w:r>
      <w:r>
        <w:rPr>
          <w:rFonts w:ascii="Times New Roman" w:eastAsia="Times New Roman" w:hAnsi="Times New Roman" w:cs="Times New Roman"/>
          <w:bCs/>
          <w:sz w:val="24"/>
          <w:szCs w:val="24"/>
        </w:rPr>
        <w:t>San Carlos community’s main health concerns are heart disease, hypertension and diabetes. The community is unaware of the importance of nutrition for well-being and how it plays a role in preventing or delaying the onset of these three main health concerns; along with how these health concerns can be remediated through proper nutrition. Information will be provided about these main health concerns, what causes them, along with the cost effective management that may be beneficial for them. The expected outcome of this project is for individuals to be more aware and known about these three main health concerns and for them to be able to improve their overall health.</w:t>
      </w:r>
    </w:p>
    <w:p w:rsidR="00775A11" w:rsidRDefault="00775A11" w:rsidP="00775A11">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Amanda Fooce, </w:t>
      </w:r>
      <w:proofErr w:type="gramStart"/>
      <w:r>
        <w:rPr>
          <w:rFonts w:ascii="Times New Roman" w:eastAsia="Times New Roman" w:hAnsi="Times New Roman" w:cs="Times New Roman"/>
          <w:b/>
          <w:bCs/>
          <w:sz w:val="24"/>
          <w:szCs w:val="24"/>
        </w:rPr>
        <w:t>Sophomore</w:t>
      </w:r>
      <w:proofErr w:type="gramEnd"/>
      <w:r>
        <w:rPr>
          <w:rFonts w:ascii="Times New Roman" w:eastAsia="Times New Roman" w:hAnsi="Times New Roman" w:cs="Times New Roman"/>
          <w:b/>
          <w:bCs/>
          <w:sz w:val="24"/>
          <w:szCs w:val="24"/>
        </w:rPr>
        <w:t xml:space="preserve">, Integrated Language Arts and English – </w:t>
      </w:r>
      <w:r>
        <w:rPr>
          <w:rFonts w:ascii="Times New Roman" w:eastAsia="Times New Roman" w:hAnsi="Times New Roman" w:cs="Times New Roman"/>
          <w:bCs/>
          <w:sz w:val="24"/>
          <w:szCs w:val="24"/>
        </w:rPr>
        <w:t>The functional literacy rate in Belize is very low, which has the potential to negatively affect the community as a whole, as well as individuals. By starting a Pen Pal project and continuing to implement the e-readers initiative that was started in 2013-2014, this project will give students more availability to books written in English, which is the country’s national language. The Pen Pal project will give the students practice using the English language in a functional way with students who are very familiar with the language already. These projects will work together to achieve fluency in English, and in turn, raise the functional literacy rate in Belize with the school in San Carlos.</w:t>
      </w:r>
    </w:p>
    <w:p w:rsidR="00775A11" w:rsidRDefault="00775A11" w:rsidP="00775A11">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Caroline Hesterman, Senior, Psychology – </w:t>
      </w:r>
      <w:r>
        <w:rPr>
          <w:rFonts w:ascii="Times New Roman" w:eastAsia="Times New Roman" w:hAnsi="Times New Roman" w:cs="Times New Roman"/>
          <w:bCs/>
          <w:sz w:val="24"/>
          <w:szCs w:val="24"/>
        </w:rPr>
        <w:t xml:space="preserve">The issue being addressed in my project includes continuing education through building self-esteem, obtaining information on attitudes towards healthcare, and making women of San Carlos more aware of the prevalence and importance of early breast cancer detection. This project’s plan is to implement self-esteem building activities, conduct a health survey, and teach self-breast exams in the village of San Carlos, Belize. The hope for this project is that by implementing these projects the young women of San Carlos have a better understanding of breast cancer and ways to detect it. </w:t>
      </w:r>
    </w:p>
    <w:p w:rsidR="00775A11" w:rsidRDefault="00775A11" w:rsidP="00775A11">
      <w:pPr>
        <w:rPr>
          <w:rFonts w:ascii="Times New Roman" w:eastAsia="Times New Roman" w:hAnsi="Times New Roman" w:cs="Times New Roman"/>
          <w:b/>
          <w:bCs/>
          <w:sz w:val="24"/>
          <w:szCs w:val="24"/>
        </w:rPr>
      </w:pPr>
    </w:p>
    <w:p w:rsidR="00775A11" w:rsidRDefault="00775A11" w:rsidP="00775A11">
      <w:pPr>
        <w:rPr>
          <w:rFonts w:ascii="Times New Roman" w:eastAsia="Times New Roman" w:hAnsi="Times New Roman" w:cs="Times New Roman"/>
          <w:b/>
          <w:bCs/>
          <w:sz w:val="24"/>
          <w:szCs w:val="24"/>
        </w:rPr>
      </w:pPr>
    </w:p>
    <w:p w:rsidR="00775A11" w:rsidRDefault="00775A11" w:rsidP="00775A11">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Joseph Braden Perry, Junior, Early Childhood Education – </w:t>
      </w:r>
      <w:r>
        <w:rPr>
          <w:rFonts w:ascii="Times New Roman" w:eastAsia="Times New Roman" w:hAnsi="Times New Roman" w:cs="Times New Roman"/>
          <w:bCs/>
          <w:sz w:val="24"/>
          <w:szCs w:val="24"/>
        </w:rPr>
        <w:t xml:space="preserve">The need for a preschool program in San Carlos, Belize is incredible, but it is something that is not going to be implemented by the Ministry of Education in Belize because the village is too small. Parents are an important asset in preparing their child for education, but only if they have received proper training and have the resources to do so. By providing the people of San Carlos with the training </w:t>
      </w:r>
      <w:r>
        <w:rPr>
          <w:rFonts w:ascii="Times New Roman" w:eastAsia="Times New Roman" w:hAnsi="Times New Roman" w:cs="Times New Roman"/>
          <w:bCs/>
          <w:sz w:val="24"/>
          <w:szCs w:val="24"/>
        </w:rPr>
        <w:lastRenderedPageBreak/>
        <w:t>and resources to help prepare these children, it will set them on the path to a longer and more successful education at a young age.</w:t>
      </w:r>
    </w:p>
    <w:p w:rsidR="00775A11" w:rsidRPr="00AF6719" w:rsidRDefault="00775A11" w:rsidP="00775A11">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Megan Roberts, Junior, Early Childhood Education –</w:t>
      </w:r>
      <w:r>
        <w:rPr>
          <w:rFonts w:ascii="Times New Roman" w:eastAsia="Times New Roman" w:hAnsi="Times New Roman" w:cs="Times New Roman"/>
          <w:bCs/>
          <w:sz w:val="24"/>
          <w:szCs w:val="24"/>
        </w:rPr>
        <w:t xml:space="preserve"> There is a lack of parental involvement in the school and with the students education overall in the rural villages of Belize. I will be teaching lessons on soil components and soil health, thus creating a common element between family life and school. Due to the diminishing resources available to schools, this project will mostly require natural resources. From this project, I expect to enhance the academic achievement levels of the students involved by increasing their parental involvement and academic support. This project will also educate teachers on lessons they can create utilizing natural resources and cheap supplies. </w:t>
      </w:r>
    </w:p>
    <w:p w:rsidR="00775A11" w:rsidRDefault="00775A11" w:rsidP="00775A11">
      <w:p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Zach Roush, </w:t>
      </w:r>
      <w:proofErr w:type="gramStart"/>
      <w:r>
        <w:rPr>
          <w:rFonts w:ascii="Times New Roman" w:eastAsia="Times New Roman" w:hAnsi="Times New Roman" w:cs="Times New Roman"/>
          <w:b/>
          <w:bCs/>
          <w:sz w:val="24"/>
          <w:szCs w:val="24"/>
        </w:rPr>
        <w:t>Sophomore</w:t>
      </w:r>
      <w:proofErr w:type="gramEnd"/>
      <w:r>
        <w:rPr>
          <w:rFonts w:ascii="Times New Roman" w:eastAsia="Times New Roman" w:hAnsi="Times New Roman" w:cs="Times New Roman"/>
          <w:b/>
          <w:bCs/>
          <w:sz w:val="24"/>
          <w:szCs w:val="24"/>
        </w:rPr>
        <w:t xml:space="preserve">, Digital Forensic Science/ Criminal Justice – </w:t>
      </w:r>
    </w:p>
    <w:p w:rsidR="00775A11" w:rsidRPr="009C50E8" w:rsidRDefault="00775A11" w:rsidP="00775A11">
      <w:pPr>
        <w:pStyle w:val="ListParagraph"/>
        <w:numPr>
          <w:ilvl w:val="0"/>
          <w:numId w:val="1"/>
        </w:numPr>
        <w:rPr>
          <w:rFonts w:ascii="Times New Roman" w:eastAsia="Times New Roman" w:hAnsi="Times New Roman" w:cs="Times New Roman"/>
          <w:b/>
          <w:bCs/>
          <w:sz w:val="24"/>
          <w:szCs w:val="24"/>
        </w:rPr>
      </w:pPr>
      <w:r w:rsidRPr="009C50E8">
        <w:rPr>
          <w:rFonts w:ascii="Times New Roman" w:eastAsia="Times New Roman" w:hAnsi="Times New Roman" w:cs="Times New Roman"/>
          <w:b/>
          <w:bCs/>
          <w:sz w:val="24"/>
          <w:szCs w:val="24"/>
        </w:rPr>
        <w:t>CPR, First</w:t>
      </w:r>
      <w:r>
        <w:rPr>
          <w:rFonts w:ascii="Times New Roman" w:eastAsia="Times New Roman" w:hAnsi="Times New Roman" w:cs="Times New Roman"/>
          <w:b/>
          <w:bCs/>
          <w:sz w:val="24"/>
          <w:szCs w:val="24"/>
        </w:rPr>
        <w:t xml:space="preserve"> Aid, and Water Safety – </w:t>
      </w:r>
      <w:r>
        <w:rPr>
          <w:rFonts w:ascii="Times New Roman" w:eastAsia="Times New Roman" w:hAnsi="Times New Roman" w:cs="Times New Roman"/>
          <w:bCs/>
          <w:sz w:val="24"/>
          <w:szCs w:val="24"/>
        </w:rPr>
        <w:t>The closest hospital is about three hours away from the village of San Carlos,. This project will continue the CPR, first aid, and water safety training that has been provided to the people of San Carlos for the past six years. This training will help the people of the village in the event of a traumatic injury.</w:t>
      </w:r>
    </w:p>
    <w:p w:rsidR="00775A11" w:rsidRPr="0040425E" w:rsidRDefault="00775A11" w:rsidP="00775A11">
      <w:pPr>
        <w:pStyle w:val="ListParagraph"/>
        <w:numPr>
          <w:ilvl w:val="0"/>
          <w:numId w:val="1"/>
        </w:num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Computer Maintenance and Basic Repairs – </w:t>
      </w:r>
      <w:r>
        <w:rPr>
          <w:rFonts w:ascii="Times New Roman" w:eastAsia="Times New Roman" w:hAnsi="Times New Roman" w:cs="Times New Roman"/>
          <w:bCs/>
          <w:sz w:val="24"/>
          <w:szCs w:val="24"/>
        </w:rPr>
        <w:t>Because technology is so new to the village of San Carlos the people there do not know enough about computers to repair the basic problems that they have. Education on the computers will be provided to the librarian and provide him/her with a good resource to use to fix the problems. The librarian or the people may or may not pick up everything the first time that they hear it, but hopefully, by providing a booklet with instructions can help them fix problems.</w:t>
      </w:r>
    </w:p>
    <w:p w:rsidR="00775A11" w:rsidRDefault="00775A11" w:rsidP="00775A11">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Tory Savage, </w:t>
      </w:r>
      <w:proofErr w:type="gramStart"/>
      <w:r>
        <w:rPr>
          <w:rFonts w:ascii="Times New Roman" w:eastAsia="Times New Roman" w:hAnsi="Times New Roman" w:cs="Times New Roman"/>
          <w:b/>
          <w:sz w:val="24"/>
          <w:szCs w:val="24"/>
        </w:rPr>
        <w:t>Sophomore</w:t>
      </w:r>
      <w:proofErr w:type="gramEnd"/>
      <w:r>
        <w:rPr>
          <w:rFonts w:ascii="Times New Roman" w:eastAsia="Times New Roman" w:hAnsi="Times New Roman" w:cs="Times New Roman"/>
          <w:b/>
          <w:sz w:val="24"/>
          <w:szCs w:val="24"/>
        </w:rPr>
        <w:t xml:space="preserve">, Digital Forensic Science - </w:t>
      </w:r>
      <w:r>
        <w:rPr>
          <w:rFonts w:ascii="Times New Roman" w:eastAsia="Times New Roman" w:hAnsi="Times New Roman" w:cs="Times New Roman"/>
          <w:sz w:val="24"/>
          <w:szCs w:val="24"/>
        </w:rPr>
        <w:t>Technology has become a major part of the education system for children. There have been tests done that conclude that children learn more easily with technology. In order for the students in remote villages to be on par with their peers who are educated in urban schools in Belize, they also need access to technology. This project will bring additional computers to Belize for the schools to use and connect how the computers are being utilized by students to the national curriculum standards. If possible, this project will also include exploration on different ways to connect these computers to the internet.</w:t>
      </w:r>
    </w:p>
    <w:p w:rsidR="00997818" w:rsidRDefault="00997818">
      <w:bookmarkStart w:id="0" w:name="_GoBack"/>
      <w:bookmarkEnd w:id="0"/>
    </w:p>
    <w:sectPr w:rsidR="00997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8408A"/>
    <w:multiLevelType w:val="hybridMultilevel"/>
    <w:tmpl w:val="5AE8E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745A7"/>
    <w:multiLevelType w:val="hybridMultilevel"/>
    <w:tmpl w:val="4C5838F4"/>
    <w:lvl w:ilvl="0" w:tplc="1180A45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11"/>
    <w:rsid w:val="00775A11"/>
    <w:rsid w:val="0099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3D29E-C443-40B0-A933-916EBC5F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A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A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Defiance College</Company>
  <LinksUpToDate>false</LinksUpToDate>
  <CharactersWithSpaces>7505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Rager Rena</dc:creator>
  <cp:keywords/>
  <dc:description/>
  <cp:lastModifiedBy>Rager Rena</cp:lastModifiedBy>
  <cp:revision>1</cp:revision>
  <dcterms:created xsi:type="dcterms:W3CDTF">2014-10-29T15:35:00Z</dcterms:created>
  <dcterms:modified xsi:type="dcterms:W3CDTF">2014-10-29T15:36:00Z</dcterms:modified>
</cp:coreProperties>
</file>