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709" w:rsidRDefault="009F7709" w:rsidP="00C45E41">
      <w:pPr>
        <w:jc w:val="center"/>
        <w:rPr>
          <w:b/>
          <w:sz w:val="28"/>
          <w:szCs w:val="28"/>
        </w:rPr>
      </w:pPr>
    </w:p>
    <w:p w:rsidR="009F7709" w:rsidRDefault="00C45E41" w:rsidP="00537AAC">
      <w:pPr>
        <w:jc w:val="center"/>
        <w:rPr>
          <w:b/>
          <w:sz w:val="20"/>
          <w:szCs w:val="20"/>
        </w:rPr>
      </w:pPr>
      <w:r>
        <w:rPr>
          <w:b/>
          <w:sz w:val="28"/>
          <w:szCs w:val="28"/>
        </w:rPr>
        <w:t>Glossary of Financial Aid Terms</w:t>
      </w:r>
    </w:p>
    <w:p w:rsidR="004C632C" w:rsidRDefault="004C632C">
      <w:pPr>
        <w:rPr>
          <w:sz w:val="20"/>
          <w:szCs w:val="20"/>
        </w:rPr>
      </w:pPr>
      <w:r w:rsidRPr="0025085B">
        <w:rPr>
          <w:b/>
          <w:sz w:val="20"/>
          <w:szCs w:val="20"/>
        </w:rPr>
        <w:t>Alternative</w:t>
      </w:r>
      <w:r w:rsidR="00622EE3">
        <w:rPr>
          <w:b/>
          <w:sz w:val="20"/>
          <w:szCs w:val="20"/>
        </w:rPr>
        <w:t xml:space="preserve"> Education </w:t>
      </w:r>
      <w:r w:rsidRPr="0025085B">
        <w:rPr>
          <w:b/>
          <w:sz w:val="20"/>
          <w:szCs w:val="20"/>
        </w:rPr>
        <w:t xml:space="preserve">Loan: - </w:t>
      </w:r>
      <w:r w:rsidRPr="0025085B">
        <w:rPr>
          <w:sz w:val="20"/>
          <w:szCs w:val="20"/>
        </w:rPr>
        <w:t>Private loan source through</w:t>
      </w:r>
      <w:r w:rsidR="00C45E41">
        <w:rPr>
          <w:sz w:val="20"/>
          <w:szCs w:val="20"/>
        </w:rPr>
        <w:t xml:space="preserve"> an</w:t>
      </w:r>
      <w:r w:rsidRPr="0025085B">
        <w:rPr>
          <w:sz w:val="20"/>
          <w:szCs w:val="20"/>
        </w:rPr>
        <w:t xml:space="preserve"> individual lender</w:t>
      </w:r>
      <w:r w:rsidR="00C45E41">
        <w:rPr>
          <w:sz w:val="20"/>
          <w:szCs w:val="20"/>
        </w:rPr>
        <w:t xml:space="preserve"> to pay for college expenses</w:t>
      </w:r>
      <w:r w:rsidRPr="0025085B">
        <w:rPr>
          <w:sz w:val="20"/>
          <w:szCs w:val="20"/>
        </w:rPr>
        <w:t>; borrower/co-signer needs to be credit worthy; often requires school certif</w:t>
      </w:r>
      <w:r w:rsidR="00C45E41">
        <w:rPr>
          <w:sz w:val="20"/>
          <w:szCs w:val="20"/>
        </w:rPr>
        <w:t xml:space="preserve">ication; interest rates and repayment options vary from lender to lender. </w:t>
      </w:r>
    </w:p>
    <w:p w:rsidR="001561AD" w:rsidRPr="00057249" w:rsidRDefault="007C0AAB">
      <w:pPr>
        <w:rPr>
          <w:rFonts w:cstheme="minorHAnsi"/>
          <w:sz w:val="20"/>
          <w:szCs w:val="20"/>
        </w:rPr>
      </w:pPr>
      <w:r w:rsidRPr="00057249">
        <w:rPr>
          <w:b/>
          <w:sz w:val="20"/>
          <w:szCs w:val="20"/>
        </w:rPr>
        <w:t xml:space="preserve">Deferment of Loans – </w:t>
      </w:r>
      <w:r w:rsidR="001561AD" w:rsidRPr="00057249">
        <w:rPr>
          <w:rFonts w:cstheme="minorHAnsi"/>
          <w:sz w:val="20"/>
          <w:szCs w:val="20"/>
        </w:rPr>
        <w:t xml:space="preserve">A temporary period during which a borrower is not required to make payments. Deferments are more common in federal loan programs rather than alternative loans. For Subsidized </w:t>
      </w:r>
      <w:r w:rsidR="009B47B6">
        <w:rPr>
          <w:rFonts w:cstheme="minorHAnsi"/>
          <w:sz w:val="20"/>
          <w:szCs w:val="20"/>
        </w:rPr>
        <w:t>Direct Loan and Perkins Loan borrowers</w:t>
      </w:r>
      <w:r w:rsidR="00622EE3">
        <w:rPr>
          <w:rFonts w:cstheme="minorHAnsi"/>
          <w:sz w:val="20"/>
          <w:szCs w:val="20"/>
        </w:rPr>
        <w:t>,</w:t>
      </w:r>
      <w:r w:rsidR="009B47B6">
        <w:rPr>
          <w:rFonts w:cstheme="minorHAnsi"/>
          <w:sz w:val="20"/>
          <w:szCs w:val="20"/>
        </w:rPr>
        <w:t xml:space="preserve"> </w:t>
      </w:r>
      <w:r w:rsidR="001561AD" w:rsidRPr="00057249">
        <w:rPr>
          <w:rFonts w:cstheme="minorHAnsi"/>
          <w:sz w:val="20"/>
          <w:szCs w:val="20"/>
        </w:rPr>
        <w:t xml:space="preserve">many deferments are subsidized, meaning the interest that accrues on the loan during the deferment </w:t>
      </w:r>
      <w:r w:rsidR="00622EE3">
        <w:rPr>
          <w:rFonts w:cstheme="minorHAnsi"/>
          <w:sz w:val="20"/>
          <w:szCs w:val="20"/>
        </w:rPr>
        <w:t xml:space="preserve">period </w:t>
      </w:r>
      <w:r w:rsidR="001561AD" w:rsidRPr="00057249">
        <w:rPr>
          <w:rFonts w:cstheme="minorHAnsi"/>
          <w:sz w:val="20"/>
          <w:szCs w:val="20"/>
        </w:rPr>
        <w:t>is paid by the federal government. Some deferments are unsubsidized, meaning the interest that accrues must be paid by the borrower.</w:t>
      </w:r>
    </w:p>
    <w:p w:rsidR="00B963CF" w:rsidRDefault="00B963CF">
      <w:pPr>
        <w:rPr>
          <w:sz w:val="20"/>
          <w:szCs w:val="20"/>
        </w:rPr>
      </w:pPr>
      <w:r w:rsidRPr="0025085B">
        <w:rPr>
          <w:b/>
          <w:sz w:val="20"/>
          <w:szCs w:val="20"/>
        </w:rPr>
        <w:t xml:space="preserve">Disbursement: - </w:t>
      </w:r>
      <w:r w:rsidRPr="0025085B">
        <w:rPr>
          <w:sz w:val="20"/>
          <w:szCs w:val="20"/>
        </w:rPr>
        <w:t>When funds are</w:t>
      </w:r>
      <w:r>
        <w:rPr>
          <w:sz w:val="20"/>
          <w:szCs w:val="20"/>
        </w:rPr>
        <w:t xml:space="preserve"> posted to the student</w:t>
      </w:r>
      <w:r w:rsidR="00884148">
        <w:rPr>
          <w:sz w:val="20"/>
          <w:szCs w:val="20"/>
        </w:rPr>
        <w:t>’</w:t>
      </w:r>
      <w:r>
        <w:rPr>
          <w:sz w:val="20"/>
          <w:szCs w:val="20"/>
        </w:rPr>
        <w:t xml:space="preserve">s account in the </w:t>
      </w:r>
      <w:r w:rsidR="00884148">
        <w:rPr>
          <w:sz w:val="20"/>
          <w:szCs w:val="20"/>
        </w:rPr>
        <w:t>B</w:t>
      </w:r>
      <w:r>
        <w:rPr>
          <w:sz w:val="20"/>
          <w:szCs w:val="20"/>
        </w:rPr>
        <w:t xml:space="preserve">usiness </w:t>
      </w:r>
      <w:r w:rsidR="00884148">
        <w:rPr>
          <w:sz w:val="20"/>
          <w:szCs w:val="20"/>
        </w:rPr>
        <w:t>O</w:t>
      </w:r>
      <w:r>
        <w:rPr>
          <w:sz w:val="20"/>
          <w:szCs w:val="20"/>
        </w:rPr>
        <w:t>ffice.  The disbursement dates are determined by</w:t>
      </w:r>
      <w:r w:rsidRPr="0025085B">
        <w:rPr>
          <w:sz w:val="20"/>
          <w:szCs w:val="20"/>
        </w:rPr>
        <w:t xml:space="preserve"> </w:t>
      </w:r>
      <w:r w:rsidR="009B47B6">
        <w:rPr>
          <w:sz w:val="20"/>
          <w:szCs w:val="20"/>
        </w:rPr>
        <w:t>the</w:t>
      </w:r>
      <w:r w:rsidRPr="0025085B">
        <w:rPr>
          <w:sz w:val="20"/>
          <w:szCs w:val="20"/>
        </w:rPr>
        <w:t xml:space="preserve"> academic year</w:t>
      </w:r>
      <w:r>
        <w:rPr>
          <w:sz w:val="20"/>
          <w:szCs w:val="20"/>
        </w:rPr>
        <w:t xml:space="preserve"> dates</w:t>
      </w:r>
      <w:r w:rsidRPr="0025085B">
        <w:rPr>
          <w:sz w:val="20"/>
          <w:szCs w:val="20"/>
        </w:rPr>
        <w:t xml:space="preserve"> and federal regulations.</w:t>
      </w:r>
      <w:r>
        <w:rPr>
          <w:sz w:val="20"/>
          <w:szCs w:val="20"/>
        </w:rPr>
        <w:t xml:space="preserve"> Loans listed on the Award </w:t>
      </w:r>
      <w:r w:rsidR="00884148">
        <w:rPr>
          <w:sz w:val="20"/>
          <w:szCs w:val="20"/>
        </w:rPr>
        <w:t>Letter</w:t>
      </w:r>
      <w:r>
        <w:rPr>
          <w:sz w:val="20"/>
          <w:szCs w:val="20"/>
        </w:rPr>
        <w:t xml:space="preserve"> as a fall/spring loan are generally disbursed 50% for the fall semester, and 50% for the spring semester.</w:t>
      </w:r>
    </w:p>
    <w:p w:rsidR="00CA1212" w:rsidRDefault="008862EE" w:rsidP="008862EE">
      <w:pPr>
        <w:rPr>
          <w:sz w:val="20"/>
          <w:szCs w:val="20"/>
        </w:rPr>
      </w:pPr>
      <w:r w:rsidRPr="0025085B">
        <w:rPr>
          <w:b/>
          <w:sz w:val="20"/>
          <w:szCs w:val="20"/>
        </w:rPr>
        <w:t>Entrance</w:t>
      </w:r>
      <w:r>
        <w:rPr>
          <w:b/>
          <w:sz w:val="20"/>
          <w:szCs w:val="20"/>
        </w:rPr>
        <w:t xml:space="preserve"> Loan Counseling</w:t>
      </w:r>
      <w:r w:rsidRPr="0025085B">
        <w:rPr>
          <w:b/>
          <w:sz w:val="20"/>
          <w:szCs w:val="20"/>
        </w:rPr>
        <w:t xml:space="preserve">– </w:t>
      </w:r>
      <w:r>
        <w:rPr>
          <w:sz w:val="20"/>
          <w:szCs w:val="20"/>
        </w:rPr>
        <w:t>An educational session for students</w:t>
      </w:r>
      <w:r w:rsidRPr="0025085B">
        <w:rPr>
          <w:sz w:val="20"/>
          <w:szCs w:val="20"/>
        </w:rPr>
        <w:t xml:space="preserve"> </w:t>
      </w:r>
      <w:r>
        <w:rPr>
          <w:sz w:val="20"/>
          <w:szCs w:val="20"/>
        </w:rPr>
        <w:t xml:space="preserve">to </w:t>
      </w:r>
      <w:r w:rsidR="00622EE3">
        <w:rPr>
          <w:sz w:val="20"/>
          <w:szCs w:val="20"/>
        </w:rPr>
        <w:t>learn</w:t>
      </w:r>
      <w:r>
        <w:rPr>
          <w:sz w:val="20"/>
          <w:szCs w:val="20"/>
        </w:rPr>
        <w:t xml:space="preserve"> the rights and responsibilit</w:t>
      </w:r>
      <w:r w:rsidR="009B47B6">
        <w:rPr>
          <w:sz w:val="20"/>
          <w:szCs w:val="20"/>
        </w:rPr>
        <w:t xml:space="preserve">ies </w:t>
      </w:r>
      <w:r>
        <w:rPr>
          <w:sz w:val="20"/>
          <w:szCs w:val="20"/>
        </w:rPr>
        <w:t>for borrowing a federal loan.</w:t>
      </w:r>
      <w:r w:rsidR="00C4610C">
        <w:rPr>
          <w:sz w:val="20"/>
          <w:szCs w:val="20"/>
        </w:rPr>
        <w:t xml:space="preserve"> Complete at studentloans.gov.  </w:t>
      </w:r>
    </w:p>
    <w:p w:rsidR="008862EE" w:rsidRDefault="008862EE" w:rsidP="008862EE">
      <w:pPr>
        <w:rPr>
          <w:sz w:val="20"/>
          <w:szCs w:val="20"/>
        </w:rPr>
      </w:pPr>
      <w:r w:rsidRPr="0025085B">
        <w:rPr>
          <w:b/>
          <w:sz w:val="20"/>
          <w:szCs w:val="20"/>
        </w:rPr>
        <w:t xml:space="preserve">Federal Direct Loan – </w:t>
      </w:r>
      <w:r w:rsidRPr="0025085B">
        <w:rPr>
          <w:sz w:val="20"/>
          <w:szCs w:val="20"/>
        </w:rPr>
        <w:t>Long term, low interest loans administered by the De</w:t>
      </w:r>
      <w:r>
        <w:rPr>
          <w:sz w:val="20"/>
          <w:szCs w:val="20"/>
        </w:rPr>
        <w:t>partment of Education. Students repay on a 10</w:t>
      </w:r>
      <w:r w:rsidR="00884148">
        <w:rPr>
          <w:sz w:val="20"/>
          <w:szCs w:val="20"/>
        </w:rPr>
        <w:t>-</w:t>
      </w:r>
      <w:r>
        <w:rPr>
          <w:sz w:val="20"/>
          <w:szCs w:val="20"/>
        </w:rPr>
        <w:t>year term after graduation or when they are no longer enrolled at least half-time for the semester.  There i</w:t>
      </w:r>
      <w:r w:rsidR="00622EE3">
        <w:rPr>
          <w:sz w:val="20"/>
          <w:szCs w:val="20"/>
        </w:rPr>
        <w:t>s a 6 month grace period option for repayment.</w:t>
      </w:r>
    </w:p>
    <w:p w:rsidR="008862EE" w:rsidRDefault="00156BC3" w:rsidP="008862EE">
      <w:pPr>
        <w:ind w:left="720"/>
        <w:rPr>
          <w:sz w:val="20"/>
          <w:szCs w:val="20"/>
        </w:rPr>
      </w:pPr>
      <w:r>
        <w:rPr>
          <w:b/>
          <w:sz w:val="20"/>
          <w:szCs w:val="20"/>
        </w:rPr>
        <w:t xml:space="preserve">Federal </w:t>
      </w:r>
      <w:r w:rsidR="008862EE" w:rsidRPr="007B005D">
        <w:rPr>
          <w:b/>
          <w:sz w:val="20"/>
          <w:szCs w:val="20"/>
        </w:rPr>
        <w:t>Direct</w:t>
      </w:r>
      <w:r>
        <w:rPr>
          <w:b/>
          <w:sz w:val="20"/>
          <w:szCs w:val="20"/>
        </w:rPr>
        <w:t xml:space="preserve"> </w:t>
      </w:r>
      <w:r w:rsidR="008862EE" w:rsidRPr="007B005D">
        <w:rPr>
          <w:b/>
          <w:sz w:val="20"/>
          <w:szCs w:val="20"/>
        </w:rPr>
        <w:t>Subsidized Loan</w:t>
      </w:r>
      <w:r>
        <w:rPr>
          <w:b/>
          <w:sz w:val="20"/>
          <w:szCs w:val="20"/>
        </w:rPr>
        <w:t xml:space="preserve"> </w:t>
      </w:r>
      <w:r w:rsidR="008862EE">
        <w:rPr>
          <w:sz w:val="20"/>
          <w:szCs w:val="20"/>
        </w:rPr>
        <w:t>-</w:t>
      </w:r>
      <w:r>
        <w:rPr>
          <w:sz w:val="20"/>
          <w:szCs w:val="20"/>
        </w:rPr>
        <w:t xml:space="preserve"> </w:t>
      </w:r>
      <w:r w:rsidR="008862EE">
        <w:rPr>
          <w:sz w:val="20"/>
          <w:szCs w:val="20"/>
        </w:rPr>
        <w:t>A need</w:t>
      </w:r>
      <w:r w:rsidR="00884148">
        <w:rPr>
          <w:sz w:val="20"/>
          <w:szCs w:val="20"/>
        </w:rPr>
        <w:t>-</w:t>
      </w:r>
      <w:r w:rsidR="008862EE">
        <w:rPr>
          <w:sz w:val="20"/>
          <w:szCs w:val="20"/>
        </w:rPr>
        <w:t xml:space="preserve">based loan with a </w:t>
      </w:r>
      <w:r w:rsidR="00BC65B8">
        <w:rPr>
          <w:sz w:val="20"/>
          <w:szCs w:val="20"/>
        </w:rPr>
        <w:t>4.</w:t>
      </w:r>
      <w:r w:rsidR="0015561A">
        <w:rPr>
          <w:sz w:val="20"/>
          <w:szCs w:val="20"/>
        </w:rPr>
        <w:t>99</w:t>
      </w:r>
      <w:r w:rsidR="008862EE">
        <w:rPr>
          <w:sz w:val="20"/>
          <w:szCs w:val="20"/>
        </w:rPr>
        <w:t>%</w:t>
      </w:r>
      <w:r w:rsidR="00BC65B8">
        <w:rPr>
          <w:sz w:val="20"/>
          <w:szCs w:val="20"/>
        </w:rPr>
        <w:t xml:space="preserve"> (</w:t>
      </w:r>
      <w:r w:rsidR="0015561A">
        <w:rPr>
          <w:sz w:val="20"/>
          <w:szCs w:val="20"/>
        </w:rPr>
        <w:t>22-23)</w:t>
      </w:r>
      <w:r w:rsidR="008862EE">
        <w:rPr>
          <w:sz w:val="20"/>
          <w:szCs w:val="20"/>
        </w:rPr>
        <w:t xml:space="preserve"> interest rate.  Interest is paid by the federal government while the student is e</w:t>
      </w:r>
      <w:r w:rsidR="00622EE3">
        <w:rPr>
          <w:sz w:val="20"/>
          <w:szCs w:val="20"/>
        </w:rPr>
        <w:t>nrolled at least half-time for each</w:t>
      </w:r>
      <w:r w:rsidR="008862EE">
        <w:rPr>
          <w:sz w:val="20"/>
          <w:szCs w:val="20"/>
        </w:rPr>
        <w:t xml:space="preserve"> semester.</w:t>
      </w:r>
      <w:r w:rsidR="00FB5F5D">
        <w:rPr>
          <w:sz w:val="20"/>
          <w:szCs w:val="20"/>
        </w:rPr>
        <w:t xml:space="preserve"> </w:t>
      </w:r>
    </w:p>
    <w:p w:rsidR="008862EE" w:rsidRPr="001561AD" w:rsidRDefault="00156BC3" w:rsidP="008862EE">
      <w:pPr>
        <w:ind w:left="720"/>
        <w:rPr>
          <w:rFonts w:cstheme="minorHAnsi"/>
          <w:sz w:val="20"/>
          <w:szCs w:val="20"/>
        </w:rPr>
      </w:pPr>
      <w:r>
        <w:rPr>
          <w:b/>
          <w:sz w:val="20"/>
          <w:szCs w:val="20"/>
        </w:rPr>
        <w:t xml:space="preserve">Federal </w:t>
      </w:r>
      <w:r w:rsidR="008862EE" w:rsidRPr="007B005D">
        <w:rPr>
          <w:b/>
          <w:sz w:val="20"/>
          <w:szCs w:val="20"/>
        </w:rPr>
        <w:t>Direct Unsubsidized Loan</w:t>
      </w:r>
      <w:r>
        <w:rPr>
          <w:b/>
          <w:sz w:val="20"/>
          <w:szCs w:val="20"/>
        </w:rPr>
        <w:t xml:space="preserve"> </w:t>
      </w:r>
      <w:r w:rsidR="008862EE">
        <w:rPr>
          <w:sz w:val="20"/>
          <w:szCs w:val="20"/>
        </w:rPr>
        <w:t>-</w:t>
      </w:r>
      <w:r>
        <w:rPr>
          <w:sz w:val="20"/>
          <w:szCs w:val="20"/>
        </w:rPr>
        <w:t xml:space="preserve"> </w:t>
      </w:r>
      <w:r w:rsidR="008862EE">
        <w:rPr>
          <w:sz w:val="20"/>
          <w:szCs w:val="20"/>
        </w:rPr>
        <w:t>A non-</w:t>
      </w:r>
      <w:r w:rsidR="0015561A">
        <w:rPr>
          <w:sz w:val="20"/>
          <w:szCs w:val="20"/>
        </w:rPr>
        <w:t>need-based</w:t>
      </w:r>
      <w:r w:rsidR="008862EE">
        <w:rPr>
          <w:sz w:val="20"/>
          <w:szCs w:val="20"/>
        </w:rPr>
        <w:t xml:space="preserve"> loan with a </w:t>
      </w:r>
      <w:r w:rsidR="0015561A">
        <w:rPr>
          <w:sz w:val="20"/>
          <w:szCs w:val="20"/>
        </w:rPr>
        <w:t>4.99</w:t>
      </w:r>
      <w:r w:rsidR="008862EE">
        <w:rPr>
          <w:sz w:val="20"/>
          <w:szCs w:val="20"/>
        </w:rPr>
        <w:t>%</w:t>
      </w:r>
      <w:r w:rsidR="00BC65B8">
        <w:rPr>
          <w:sz w:val="20"/>
          <w:szCs w:val="20"/>
        </w:rPr>
        <w:t xml:space="preserve"> (</w:t>
      </w:r>
      <w:r w:rsidR="0015561A">
        <w:rPr>
          <w:sz w:val="20"/>
          <w:szCs w:val="20"/>
        </w:rPr>
        <w:t>22-23</w:t>
      </w:r>
      <w:r w:rsidR="009F2AA9">
        <w:rPr>
          <w:sz w:val="20"/>
          <w:szCs w:val="20"/>
        </w:rPr>
        <w:t>)</w:t>
      </w:r>
      <w:r w:rsidR="008862EE">
        <w:rPr>
          <w:sz w:val="20"/>
          <w:szCs w:val="20"/>
        </w:rPr>
        <w:t xml:space="preserve"> interest rate. </w:t>
      </w:r>
      <w:r w:rsidR="008862EE" w:rsidRPr="003F3653">
        <w:rPr>
          <w:sz w:val="20"/>
          <w:szCs w:val="20"/>
          <w:u w:val="single"/>
        </w:rPr>
        <w:t>Interest is not paid</w:t>
      </w:r>
      <w:r w:rsidR="008862EE">
        <w:rPr>
          <w:sz w:val="20"/>
          <w:szCs w:val="20"/>
        </w:rPr>
        <w:t xml:space="preserve"> by the federal government while the student is enrolled at least half-time for </w:t>
      </w:r>
      <w:r w:rsidR="00622EE3">
        <w:rPr>
          <w:sz w:val="20"/>
          <w:szCs w:val="20"/>
        </w:rPr>
        <w:t>each</w:t>
      </w:r>
      <w:r w:rsidR="008862EE">
        <w:rPr>
          <w:sz w:val="20"/>
          <w:szCs w:val="20"/>
        </w:rPr>
        <w:t xml:space="preserve"> semester. Interest can be paid by the student while enrolled in school or deferred until after graduation.</w:t>
      </w:r>
      <w:r w:rsidR="0015561A">
        <w:rPr>
          <w:sz w:val="20"/>
          <w:szCs w:val="20"/>
        </w:rPr>
        <w:t xml:space="preserve">  Direct Unsubsidized for GRADUATES 6.54% (22-23).</w:t>
      </w:r>
      <w:bookmarkStart w:id="0" w:name="_GoBack"/>
      <w:bookmarkEnd w:id="0"/>
    </w:p>
    <w:p w:rsidR="0025085B" w:rsidRPr="000751B3" w:rsidRDefault="007C0AAB">
      <w:pPr>
        <w:rPr>
          <w:sz w:val="20"/>
          <w:szCs w:val="20"/>
        </w:rPr>
      </w:pPr>
      <w:r w:rsidRPr="0025085B">
        <w:rPr>
          <w:b/>
          <w:sz w:val="20"/>
          <w:szCs w:val="20"/>
        </w:rPr>
        <w:t>Federal Work-Study (FWS) Program –</w:t>
      </w:r>
      <w:r w:rsidR="000751B3">
        <w:rPr>
          <w:b/>
          <w:sz w:val="20"/>
          <w:szCs w:val="20"/>
        </w:rPr>
        <w:t xml:space="preserve"> </w:t>
      </w:r>
      <w:r w:rsidR="009B47B6">
        <w:rPr>
          <w:sz w:val="20"/>
          <w:szCs w:val="20"/>
        </w:rPr>
        <w:t>T</w:t>
      </w:r>
      <w:r w:rsidR="000751B3">
        <w:rPr>
          <w:sz w:val="20"/>
          <w:szCs w:val="20"/>
        </w:rPr>
        <w:t>his is eligibility for</w:t>
      </w:r>
      <w:r w:rsidR="000751B3">
        <w:rPr>
          <w:b/>
          <w:sz w:val="20"/>
          <w:szCs w:val="20"/>
        </w:rPr>
        <w:t xml:space="preserve"> </w:t>
      </w:r>
      <w:r w:rsidR="000751B3">
        <w:rPr>
          <w:sz w:val="20"/>
          <w:szCs w:val="20"/>
        </w:rPr>
        <w:t xml:space="preserve">an opportunity to work on campus. Jobs are not guaranteed.  Students may interview on campus during the first week of school to secure a position.  Students </w:t>
      </w:r>
      <w:r w:rsidR="00097187">
        <w:rPr>
          <w:sz w:val="20"/>
          <w:szCs w:val="20"/>
        </w:rPr>
        <w:t>earn</w:t>
      </w:r>
      <w:r w:rsidR="000751B3">
        <w:rPr>
          <w:sz w:val="20"/>
          <w:szCs w:val="20"/>
        </w:rPr>
        <w:t xml:space="preserve"> a payroll check once a month for the hours they have </w:t>
      </w:r>
      <w:r w:rsidR="00884148">
        <w:rPr>
          <w:sz w:val="20"/>
          <w:szCs w:val="20"/>
        </w:rPr>
        <w:t>worked</w:t>
      </w:r>
      <w:r w:rsidR="000751B3">
        <w:rPr>
          <w:sz w:val="20"/>
          <w:szCs w:val="20"/>
        </w:rPr>
        <w:t>.  Students have the option to use these funds to pay their tuition bill or keep the funds for their ow</w:t>
      </w:r>
      <w:r w:rsidR="00156BC3">
        <w:rPr>
          <w:sz w:val="20"/>
          <w:szCs w:val="20"/>
        </w:rPr>
        <w:t>n living expenses.  Typically,</w:t>
      </w:r>
      <w:r w:rsidR="000751B3">
        <w:rPr>
          <w:sz w:val="20"/>
          <w:szCs w:val="20"/>
        </w:rPr>
        <w:t xml:space="preserve"> student</w:t>
      </w:r>
      <w:r w:rsidR="00156BC3">
        <w:rPr>
          <w:sz w:val="20"/>
          <w:szCs w:val="20"/>
        </w:rPr>
        <w:t>s</w:t>
      </w:r>
      <w:r w:rsidR="000751B3">
        <w:rPr>
          <w:sz w:val="20"/>
          <w:szCs w:val="20"/>
        </w:rPr>
        <w:t xml:space="preserve"> work approximate</w:t>
      </w:r>
      <w:r w:rsidR="009B47B6">
        <w:rPr>
          <w:sz w:val="20"/>
          <w:szCs w:val="20"/>
        </w:rPr>
        <w:t>ly</w:t>
      </w:r>
      <w:r w:rsidR="00BC65B8">
        <w:rPr>
          <w:sz w:val="20"/>
          <w:szCs w:val="20"/>
        </w:rPr>
        <w:t xml:space="preserve"> 5-7</w:t>
      </w:r>
      <w:r w:rsidR="000751B3">
        <w:rPr>
          <w:sz w:val="20"/>
          <w:szCs w:val="20"/>
        </w:rPr>
        <w:t xml:space="preserve"> hours per week and are paid at least minimum wage. </w:t>
      </w:r>
      <w:r w:rsidR="00EF05FC">
        <w:rPr>
          <w:sz w:val="20"/>
          <w:szCs w:val="20"/>
        </w:rPr>
        <w:t xml:space="preserve"> The business office sends the student emails on the job process prior to the start of the school year.</w:t>
      </w:r>
    </w:p>
    <w:p w:rsidR="0025085B" w:rsidRDefault="004C632C">
      <w:pPr>
        <w:rPr>
          <w:sz w:val="20"/>
          <w:szCs w:val="20"/>
        </w:rPr>
      </w:pPr>
      <w:r w:rsidRPr="0025085B">
        <w:rPr>
          <w:b/>
          <w:sz w:val="20"/>
          <w:szCs w:val="20"/>
        </w:rPr>
        <w:t>Grace</w:t>
      </w:r>
      <w:r w:rsidR="00097187">
        <w:rPr>
          <w:b/>
          <w:sz w:val="20"/>
          <w:szCs w:val="20"/>
        </w:rPr>
        <w:t xml:space="preserve"> Period</w:t>
      </w:r>
      <w:r w:rsidRPr="0025085B">
        <w:rPr>
          <w:b/>
          <w:sz w:val="20"/>
          <w:szCs w:val="20"/>
        </w:rPr>
        <w:t xml:space="preserve"> – </w:t>
      </w:r>
      <w:r w:rsidR="00097187">
        <w:rPr>
          <w:sz w:val="20"/>
          <w:szCs w:val="20"/>
        </w:rPr>
        <w:t>Time period</w:t>
      </w:r>
      <w:r w:rsidRPr="0025085B">
        <w:rPr>
          <w:sz w:val="20"/>
          <w:szCs w:val="20"/>
        </w:rPr>
        <w:t xml:space="preserve"> after student leaves school </w:t>
      </w:r>
      <w:r w:rsidR="003E58C7">
        <w:rPr>
          <w:sz w:val="20"/>
          <w:szCs w:val="20"/>
        </w:rPr>
        <w:t xml:space="preserve">before repayment of loan begins, usually 6 months for federal </w:t>
      </w:r>
      <w:r w:rsidR="000751B3">
        <w:rPr>
          <w:sz w:val="20"/>
          <w:szCs w:val="20"/>
        </w:rPr>
        <w:t xml:space="preserve">subsidized and unsubsidized </w:t>
      </w:r>
      <w:r w:rsidR="003E58C7">
        <w:rPr>
          <w:sz w:val="20"/>
          <w:szCs w:val="20"/>
        </w:rPr>
        <w:t>direct loans.</w:t>
      </w:r>
      <w:r w:rsidR="006F6086">
        <w:rPr>
          <w:sz w:val="20"/>
          <w:szCs w:val="20"/>
        </w:rPr>
        <w:t xml:space="preserve">  Interest may accumulate on the loans during the grace period.</w:t>
      </w:r>
    </w:p>
    <w:p w:rsidR="007B005D" w:rsidRPr="0025085B" w:rsidRDefault="0025085B">
      <w:pPr>
        <w:rPr>
          <w:sz w:val="20"/>
          <w:szCs w:val="20"/>
        </w:rPr>
      </w:pPr>
      <w:r>
        <w:rPr>
          <w:b/>
          <w:sz w:val="20"/>
          <w:szCs w:val="20"/>
        </w:rPr>
        <w:t xml:space="preserve">Master </w:t>
      </w:r>
      <w:r w:rsidRPr="0025085B">
        <w:rPr>
          <w:b/>
          <w:sz w:val="20"/>
          <w:szCs w:val="20"/>
        </w:rPr>
        <w:t>Promissory Note –</w:t>
      </w:r>
      <w:r>
        <w:rPr>
          <w:b/>
          <w:sz w:val="20"/>
          <w:szCs w:val="20"/>
        </w:rPr>
        <w:t xml:space="preserve"> </w:t>
      </w:r>
      <w:r w:rsidR="00CD2118">
        <w:rPr>
          <w:sz w:val="20"/>
          <w:szCs w:val="20"/>
        </w:rPr>
        <w:t>Th</w:t>
      </w:r>
      <w:r w:rsidR="00B8581B">
        <w:rPr>
          <w:sz w:val="20"/>
          <w:szCs w:val="20"/>
        </w:rPr>
        <w:t>is is a</w:t>
      </w:r>
      <w:r w:rsidRPr="0025085B">
        <w:rPr>
          <w:sz w:val="20"/>
          <w:szCs w:val="20"/>
        </w:rPr>
        <w:t xml:space="preserve"> legal</w:t>
      </w:r>
      <w:r>
        <w:rPr>
          <w:sz w:val="20"/>
          <w:szCs w:val="20"/>
        </w:rPr>
        <w:t xml:space="preserve"> loan </w:t>
      </w:r>
      <w:r w:rsidRPr="0025085B">
        <w:rPr>
          <w:sz w:val="20"/>
          <w:szCs w:val="20"/>
        </w:rPr>
        <w:t>document that binds a borrower to the repayment obligations and other terms and conditions that govern a loan program.</w:t>
      </w:r>
      <w:r w:rsidR="00C4610C">
        <w:rPr>
          <w:sz w:val="20"/>
          <w:szCs w:val="20"/>
        </w:rPr>
        <w:t xml:space="preserve"> Complete at studentloans.gov.</w:t>
      </w:r>
    </w:p>
    <w:p w:rsidR="007B005D" w:rsidRPr="007B005D" w:rsidRDefault="00622EE3">
      <w:pPr>
        <w:rPr>
          <w:rFonts w:cstheme="minorHAnsi"/>
          <w:sz w:val="20"/>
          <w:szCs w:val="20"/>
        </w:rPr>
      </w:pPr>
      <w:r>
        <w:rPr>
          <w:rFonts w:cstheme="minorHAnsi"/>
          <w:b/>
          <w:sz w:val="20"/>
          <w:szCs w:val="20"/>
        </w:rPr>
        <w:t>Origination Fee</w:t>
      </w:r>
      <w:r w:rsidRPr="00622EE3">
        <w:rPr>
          <w:rFonts w:cstheme="minorHAnsi"/>
          <w:b/>
          <w:sz w:val="20"/>
          <w:szCs w:val="20"/>
        </w:rPr>
        <w:t xml:space="preserve"> -</w:t>
      </w:r>
      <w:r>
        <w:rPr>
          <w:rFonts w:cstheme="minorHAnsi"/>
          <w:b/>
          <w:sz w:val="20"/>
          <w:szCs w:val="20"/>
        </w:rPr>
        <w:t xml:space="preserve"> </w:t>
      </w:r>
      <w:r w:rsidR="007B005D" w:rsidRPr="007B005D">
        <w:rPr>
          <w:rFonts w:cstheme="minorHAnsi"/>
          <w:sz w:val="20"/>
          <w:szCs w:val="20"/>
        </w:rPr>
        <w:t xml:space="preserve">A fee the borrower pays to the lender for originating a student loan. Origination fees are most often associated with PLUS </w:t>
      </w:r>
      <w:r w:rsidR="0015561A">
        <w:rPr>
          <w:rFonts w:cstheme="minorHAnsi"/>
          <w:sz w:val="20"/>
          <w:szCs w:val="20"/>
        </w:rPr>
        <w:t>4.228%</w:t>
      </w:r>
      <w:r w:rsidR="00537AAC">
        <w:rPr>
          <w:rFonts w:cstheme="minorHAnsi"/>
          <w:sz w:val="20"/>
          <w:szCs w:val="20"/>
        </w:rPr>
        <w:t xml:space="preserve"> (</w:t>
      </w:r>
      <w:r w:rsidR="0015561A">
        <w:rPr>
          <w:rFonts w:cstheme="minorHAnsi"/>
          <w:sz w:val="20"/>
          <w:szCs w:val="20"/>
        </w:rPr>
        <w:t>22-23)</w:t>
      </w:r>
      <w:r w:rsidR="00537AAC">
        <w:rPr>
          <w:rFonts w:cstheme="minorHAnsi"/>
          <w:sz w:val="20"/>
          <w:szCs w:val="20"/>
        </w:rPr>
        <w:t xml:space="preserve"> </w:t>
      </w:r>
      <w:r w:rsidR="007B005D" w:rsidRPr="007B005D">
        <w:rPr>
          <w:rFonts w:cstheme="minorHAnsi"/>
          <w:sz w:val="20"/>
          <w:szCs w:val="20"/>
        </w:rPr>
        <w:t>and Federal Direct Student loans</w:t>
      </w:r>
      <w:r w:rsidR="0015561A">
        <w:rPr>
          <w:rFonts w:cstheme="minorHAnsi"/>
          <w:sz w:val="20"/>
          <w:szCs w:val="20"/>
        </w:rPr>
        <w:t xml:space="preserve"> 1.057% </w:t>
      </w:r>
      <w:r w:rsidR="00537AAC">
        <w:rPr>
          <w:rFonts w:cstheme="minorHAnsi"/>
          <w:sz w:val="20"/>
          <w:szCs w:val="20"/>
        </w:rPr>
        <w:t>(</w:t>
      </w:r>
      <w:r w:rsidR="0015561A">
        <w:rPr>
          <w:rFonts w:cstheme="minorHAnsi"/>
          <w:sz w:val="20"/>
          <w:szCs w:val="20"/>
        </w:rPr>
        <w:t>22-23)</w:t>
      </w:r>
      <w:r w:rsidR="007B005D" w:rsidRPr="007B005D">
        <w:rPr>
          <w:rFonts w:cstheme="minorHAnsi"/>
          <w:sz w:val="20"/>
          <w:szCs w:val="20"/>
        </w:rPr>
        <w:t xml:space="preserve">. </w:t>
      </w:r>
      <w:r w:rsidR="007B005D">
        <w:rPr>
          <w:rFonts w:cstheme="minorHAnsi"/>
          <w:sz w:val="20"/>
          <w:szCs w:val="20"/>
        </w:rPr>
        <w:t xml:space="preserve"> The </w:t>
      </w:r>
      <w:r w:rsidR="007B005D" w:rsidRPr="007B005D">
        <w:rPr>
          <w:rFonts w:cstheme="minorHAnsi"/>
          <w:sz w:val="20"/>
          <w:szCs w:val="20"/>
        </w:rPr>
        <w:t>originatio</w:t>
      </w:r>
      <w:r w:rsidR="009B47B6">
        <w:rPr>
          <w:rFonts w:cstheme="minorHAnsi"/>
          <w:sz w:val="20"/>
          <w:szCs w:val="20"/>
        </w:rPr>
        <w:t xml:space="preserve">n fee for these federal loans </w:t>
      </w:r>
      <w:r w:rsidR="007B005D">
        <w:rPr>
          <w:rFonts w:cstheme="minorHAnsi"/>
          <w:sz w:val="20"/>
          <w:szCs w:val="20"/>
        </w:rPr>
        <w:t xml:space="preserve">can range from </w:t>
      </w:r>
      <w:r>
        <w:rPr>
          <w:rFonts w:cstheme="minorHAnsi"/>
          <w:sz w:val="20"/>
          <w:szCs w:val="20"/>
        </w:rPr>
        <w:t xml:space="preserve">1-4% </w:t>
      </w:r>
      <w:r w:rsidR="007B005D" w:rsidRPr="007B005D">
        <w:rPr>
          <w:rFonts w:cstheme="minorHAnsi"/>
          <w:sz w:val="20"/>
          <w:szCs w:val="20"/>
        </w:rPr>
        <w:t xml:space="preserve">of the loan's principal </w:t>
      </w:r>
      <w:r>
        <w:rPr>
          <w:rFonts w:cstheme="minorHAnsi"/>
          <w:sz w:val="20"/>
          <w:szCs w:val="20"/>
        </w:rPr>
        <w:t>amount.</w:t>
      </w:r>
    </w:p>
    <w:p w:rsidR="00B963CF" w:rsidRDefault="004C632C">
      <w:pPr>
        <w:rPr>
          <w:sz w:val="20"/>
          <w:szCs w:val="20"/>
        </w:rPr>
      </w:pPr>
      <w:r w:rsidRPr="0025085B">
        <w:rPr>
          <w:b/>
          <w:sz w:val="20"/>
          <w:szCs w:val="20"/>
        </w:rPr>
        <w:t xml:space="preserve">PLUS – </w:t>
      </w:r>
      <w:r w:rsidRPr="0025085B">
        <w:rPr>
          <w:sz w:val="20"/>
          <w:szCs w:val="20"/>
        </w:rPr>
        <w:t>Federal Parent Loan for Undergraduate Students program.</w:t>
      </w:r>
      <w:r w:rsidR="00B8581B">
        <w:rPr>
          <w:sz w:val="20"/>
          <w:szCs w:val="20"/>
        </w:rPr>
        <w:t xml:space="preserve">  This is a loan in the parent’s name.  </w:t>
      </w:r>
      <w:r w:rsidR="00C4610C">
        <w:rPr>
          <w:sz w:val="20"/>
          <w:szCs w:val="20"/>
        </w:rPr>
        <w:t>Parents must pass an adverse credit check and not be default on any prior federal education loan to be eligible.</w:t>
      </w:r>
      <w:r w:rsidR="00BC65B8">
        <w:rPr>
          <w:sz w:val="20"/>
          <w:szCs w:val="20"/>
        </w:rPr>
        <w:t xml:space="preserve"> Interest rate 7.</w:t>
      </w:r>
      <w:r w:rsidR="0015561A">
        <w:rPr>
          <w:sz w:val="20"/>
          <w:szCs w:val="20"/>
        </w:rPr>
        <w:t>54</w:t>
      </w:r>
      <w:r w:rsidR="00FB5F5D">
        <w:rPr>
          <w:sz w:val="20"/>
          <w:szCs w:val="20"/>
        </w:rPr>
        <w:t>%.</w:t>
      </w:r>
      <w:r w:rsidR="00C4610C">
        <w:rPr>
          <w:sz w:val="20"/>
          <w:szCs w:val="20"/>
        </w:rPr>
        <w:t xml:space="preserve"> </w:t>
      </w:r>
      <w:r w:rsidR="00BC65B8">
        <w:rPr>
          <w:sz w:val="20"/>
          <w:szCs w:val="20"/>
        </w:rPr>
        <w:t>(</w:t>
      </w:r>
      <w:r w:rsidR="00537AAC">
        <w:rPr>
          <w:sz w:val="20"/>
          <w:szCs w:val="20"/>
        </w:rPr>
        <w:t>22-23</w:t>
      </w:r>
      <w:r w:rsidR="00D42D70">
        <w:rPr>
          <w:sz w:val="20"/>
          <w:szCs w:val="20"/>
        </w:rPr>
        <w:t xml:space="preserve">) </w:t>
      </w:r>
      <w:r w:rsidR="00C4610C">
        <w:rPr>
          <w:sz w:val="20"/>
          <w:szCs w:val="20"/>
        </w:rPr>
        <w:t xml:space="preserve">Complete application and PLUS Promissory Note at studentloans.gov. </w:t>
      </w:r>
    </w:p>
    <w:p w:rsidR="00FB5F5D" w:rsidRPr="0010449E" w:rsidRDefault="00D27C0D" w:rsidP="00CA1212">
      <w:pPr>
        <w:pStyle w:val="NormalWeb"/>
        <w:rPr>
          <w:rFonts w:asciiTheme="minorHAnsi" w:hAnsiTheme="minorHAnsi" w:cstheme="minorHAnsi"/>
          <w:color w:val="0D0D0D" w:themeColor="text1" w:themeTint="F2"/>
          <w:sz w:val="20"/>
          <w:szCs w:val="20"/>
        </w:rPr>
      </w:pPr>
      <w:r w:rsidRPr="00573288">
        <w:rPr>
          <w:rFonts w:asciiTheme="minorHAnsi" w:hAnsiTheme="minorHAnsi" w:cstheme="minorHAnsi"/>
          <w:b/>
          <w:color w:val="0D0D0D" w:themeColor="text1" w:themeTint="F2"/>
          <w:sz w:val="20"/>
          <w:szCs w:val="20"/>
        </w:rPr>
        <w:t>Verification –</w:t>
      </w:r>
      <w:r w:rsidR="00CA1212" w:rsidRPr="00573288">
        <w:rPr>
          <w:rFonts w:asciiTheme="minorHAnsi" w:hAnsiTheme="minorHAnsi" w:cstheme="minorHAnsi"/>
          <w:color w:val="0D0D0D" w:themeColor="text1" w:themeTint="F2"/>
          <w:sz w:val="20"/>
          <w:szCs w:val="20"/>
        </w:rPr>
        <w:t>Verification is a review process</w:t>
      </w:r>
      <w:r w:rsidR="00622EE3">
        <w:rPr>
          <w:rFonts w:asciiTheme="minorHAnsi" w:hAnsiTheme="minorHAnsi" w:cstheme="minorHAnsi"/>
          <w:color w:val="0D0D0D" w:themeColor="text1" w:themeTint="F2"/>
          <w:sz w:val="20"/>
          <w:szCs w:val="20"/>
        </w:rPr>
        <w:t xml:space="preserve"> required by the U.S. Department of Education</w:t>
      </w:r>
      <w:r w:rsidR="00CA1212" w:rsidRPr="00573288">
        <w:rPr>
          <w:rFonts w:asciiTheme="minorHAnsi" w:hAnsiTheme="minorHAnsi" w:cstheme="minorHAnsi"/>
          <w:color w:val="0D0D0D" w:themeColor="text1" w:themeTint="F2"/>
          <w:sz w:val="20"/>
          <w:szCs w:val="20"/>
        </w:rPr>
        <w:t xml:space="preserve"> in which the Financial Aid Office determines the accuracy of the information provided on the student's financial aid application. During the verification process the student and parent will be required to submit documentation that may include copies of the </w:t>
      </w:r>
      <w:r w:rsidR="0015561A">
        <w:rPr>
          <w:rFonts w:asciiTheme="minorHAnsi" w:hAnsiTheme="minorHAnsi" w:cstheme="minorHAnsi"/>
          <w:color w:val="0D0D0D" w:themeColor="text1" w:themeTint="F2"/>
          <w:sz w:val="20"/>
          <w:szCs w:val="20"/>
        </w:rPr>
        <w:t>2021</w:t>
      </w:r>
      <w:r w:rsidR="00CA1212" w:rsidRPr="00573288">
        <w:rPr>
          <w:rFonts w:asciiTheme="minorHAnsi" w:hAnsiTheme="minorHAnsi" w:cstheme="minorHAnsi"/>
          <w:color w:val="0D0D0D" w:themeColor="text1" w:themeTint="F2"/>
          <w:sz w:val="20"/>
          <w:szCs w:val="20"/>
        </w:rPr>
        <w:t xml:space="preserve"> Federal tax </w:t>
      </w:r>
      <w:r w:rsidR="00BC65B8">
        <w:rPr>
          <w:rFonts w:asciiTheme="minorHAnsi" w:hAnsiTheme="minorHAnsi" w:cstheme="minorHAnsi"/>
          <w:color w:val="0D0D0D" w:themeColor="text1" w:themeTint="F2"/>
          <w:sz w:val="20"/>
          <w:szCs w:val="20"/>
        </w:rPr>
        <w:t>return</w:t>
      </w:r>
      <w:r w:rsidR="00CA1212" w:rsidRPr="00573288">
        <w:rPr>
          <w:rFonts w:asciiTheme="minorHAnsi" w:hAnsiTheme="minorHAnsi" w:cstheme="minorHAnsi"/>
          <w:color w:val="0D0D0D" w:themeColor="text1" w:themeTint="F2"/>
          <w:sz w:val="20"/>
          <w:szCs w:val="20"/>
        </w:rPr>
        <w:t xml:space="preserve"> for </w:t>
      </w:r>
      <w:r w:rsidR="00884148">
        <w:rPr>
          <w:rFonts w:asciiTheme="minorHAnsi" w:hAnsiTheme="minorHAnsi" w:cstheme="minorHAnsi"/>
          <w:color w:val="0D0D0D" w:themeColor="text1" w:themeTint="F2"/>
          <w:sz w:val="20"/>
          <w:szCs w:val="20"/>
        </w:rPr>
        <w:t>the student</w:t>
      </w:r>
      <w:r w:rsidR="00CA1212" w:rsidRPr="00573288">
        <w:rPr>
          <w:rFonts w:asciiTheme="minorHAnsi" w:hAnsiTheme="minorHAnsi" w:cstheme="minorHAnsi"/>
          <w:color w:val="0D0D0D" w:themeColor="text1" w:themeTint="F2"/>
          <w:sz w:val="20"/>
          <w:szCs w:val="20"/>
        </w:rPr>
        <w:t>, spouse (if any)</w:t>
      </w:r>
      <w:r w:rsidR="00097187">
        <w:rPr>
          <w:rFonts w:asciiTheme="minorHAnsi" w:hAnsiTheme="minorHAnsi" w:cstheme="minorHAnsi"/>
          <w:color w:val="0D0D0D" w:themeColor="text1" w:themeTint="F2"/>
          <w:sz w:val="20"/>
          <w:szCs w:val="20"/>
        </w:rPr>
        <w:t>,</w:t>
      </w:r>
      <w:r w:rsidR="00CA1212" w:rsidRPr="00573288">
        <w:rPr>
          <w:rFonts w:asciiTheme="minorHAnsi" w:hAnsiTheme="minorHAnsi" w:cstheme="minorHAnsi"/>
          <w:color w:val="0D0D0D" w:themeColor="text1" w:themeTint="F2"/>
          <w:sz w:val="20"/>
          <w:szCs w:val="20"/>
        </w:rPr>
        <w:t xml:space="preserve"> parents,</w:t>
      </w:r>
      <w:r w:rsidR="00537AAC">
        <w:rPr>
          <w:rFonts w:asciiTheme="minorHAnsi" w:hAnsiTheme="minorHAnsi" w:cstheme="minorHAnsi"/>
          <w:color w:val="0D0D0D" w:themeColor="text1" w:themeTint="F2"/>
          <w:sz w:val="20"/>
          <w:szCs w:val="20"/>
        </w:rPr>
        <w:t xml:space="preserve"> proof of identity, statement of educational purpose</w:t>
      </w:r>
      <w:r w:rsidR="00622EE3">
        <w:rPr>
          <w:rFonts w:asciiTheme="minorHAnsi" w:hAnsiTheme="minorHAnsi" w:cstheme="minorHAnsi"/>
          <w:color w:val="0D0D0D" w:themeColor="text1" w:themeTint="F2"/>
          <w:sz w:val="20"/>
          <w:szCs w:val="20"/>
        </w:rPr>
        <w:t xml:space="preserve"> and</w:t>
      </w:r>
      <w:r w:rsidR="00CA1212" w:rsidRPr="00573288">
        <w:rPr>
          <w:rFonts w:asciiTheme="minorHAnsi" w:hAnsiTheme="minorHAnsi" w:cstheme="minorHAnsi"/>
          <w:color w:val="0D0D0D" w:themeColor="text1" w:themeTint="F2"/>
          <w:sz w:val="20"/>
          <w:szCs w:val="20"/>
        </w:rPr>
        <w:t xml:space="preserve"> a verification worksheet provided by the College.  The Defiance College </w:t>
      </w:r>
      <w:r w:rsidR="00F56F66">
        <w:rPr>
          <w:rFonts w:asciiTheme="minorHAnsi" w:hAnsiTheme="minorHAnsi" w:cstheme="minorHAnsi"/>
          <w:color w:val="0D0D0D" w:themeColor="text1" w:themeTint="F2"/>
          <w:sz w:val="20"/>
          <w:szCs w:val="20"/>
        </w:rPr>
        <w:t xml:space="preserve">award </w:t>
      </w:r>
      <w:r w:rsidR="0025126C">
        <w:rPr>
          <w:rFonts w:asciiTheme="minorHAnsi" w:hAnsiTheme="minorHAnsi" w:cstheme="minorHAnsi"/>
          <w:color w:val="0D0D0D" w:themeColor="text1" w:themeTint="F2"/>
          <w:sz w:val="20"/>
          <w:szCs w:val="20"/>
        </w:rPr>
        <w:t>letter</w:t>
      </w:r>
      <w:r w:rsidR="00CA1212" w:rsidRPr="00573288">
        <w:rPr>
          <w:rFonts w:asciiTheme="minorHAnsi" w:hAnsiTheme="minorHAnsi" w:cstheme="minorHAnsi"/>
          <w:color w:val="0D0D0D" w:themeColor="text1" w:themeTint="F2"/>
          <w:sz w:val="20"/>
          <w:szCs w:val="20"/>
        </w:rPr>
        <w:t xml:space="preserve"> will </w:t>
      </w:r>
      <w:r w:rsidR="00622EE3">
        <w:rPr>
          <w:rFonts w:asciiTheme="minorHAnsi" w:hAnsiTheme="minorHAnsi" w:cstheme="minorHAnsi"/>
          <w:color w:val="0D0D0D" w:themeColor="text1" w:themeTint="F2"/>
          <w:sz w:val="20"/>
          <w:szCs w:val="20"/>
        </w:rPr>
        <w:t>identify the needed items</w:t>
      </w:r>
      <w:r w:rsidR="00F56F66">
        <w:rPr>
          <w:rFonts w:asciiTheme="minorHAnsi" w:hAnsiTheme="minorHAnsi" w:cstheme="minorHAnsi"/>
          <w:color w:val="0D0D0D" w:themeColor="text1" w:themeTint="F2"/>
          <w:sz w:val="20"/>
          <w:szCs w:val="20"/>
        </w:rPr>
        <w:t>.</w:t>
      </w:r>
      <w:r w:rsidR="00622EE3">
        <w:rPr>
          <w:rFonts w:asciiTheme="minorHAnsi" w:hAnsiTheme="minorHAnsi" w:cstheme="minorHAnsi"/>
          <w:color w:val="0D0D0D" w:themeColor="text1" w:themeTint="F2"/>
          <w:sz w:val="20"/>
          <w:szCs w:val="20"/>
        </w:rPr>
        <w:t xml:space="preserve"> </w:t>
      </w:r>
      <w:r w:rsidR="00FB5F5D">
        <w:rPr>
          <w:rFonts w:asciiTheme="minorHAnsi" w:hAnsiTheme="minorHAnsi" w:cstheme="minorHAnsi"/>
          <w:color w:val="0D0D0D" w:themeColor="text1" w:themeTint="F2"/>
          <w:sz w:val="20"/>
          <w:szCs w:val="20"/>
        </w:rPr>
        <w:t xml:space="preserve">  Verification must be complete before financial aid will show on the billing statement.</w:t>
      </w:r>
    </w:p>
    <w:sectPr w:rsidR="00FB5F5D" w:rsidRPr="0010449E" w:rsidSect="00622EE3">
      <w:pgSz w:w="12240" w:h="15840"/>
      <w:pgMar w:top="288" w:right="720"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AB"/>
    <w:rsid w:val="00006A70"/>
    <w:rsid w:val="00057249"/>
    <w:rsid w:val="000751B3"/>
    <w:rsid w:val="00097187"/>
    <w:rsid w:val="0010449E"/>
    <w:rsid w:val="0011433B"/>
    <w:rsid w:val="0015561A"/>
    <w:rsid w:val="001561AD"/>
    <w:rsid w:val="00156BC3"/>
    <w:rsid w:val="001F323C"/>
    <w:rsid w:val="0025085B"/>
    <w:rsid w:val="0025126C"/>
    <w:rsid w:val="00331D57"/>
    <w:rsid w:val="003E58C7"/>
    <w:rsid w:val="003F3653"/>
    <w:rsid w:val="004C632C"/>
    <w:rsid w:val="004D7023"/>
    <w:rsid w:val="00537AAC"/>
    <w:rsid w:val="00573288"/>
    <w:rsid w:val="005B52BF"/>
    <w:rsid w:val="00622EE3"/>
    <w:rsid w:val="006C2C48"/>
    <w:rsid w:val="006F6086"/>
    <w:rsid w:val="007B005D"/>
    <w:rsid w:val="007B299D"/>
    <w:rsid w:val="007C0AAB"/>
    <w:rsid w:val="00884148"/>
    <w:rsid w:val="008862EE"/>
    <w:rsid w:val="00961106"/>
    <w:rsid w:val="009830FD"/>
    <w:rsid w:val="009B47B6"/>
    <w:rsid w:val="009F11B0"/>
    <w:rsid w:val="009F2AA9"/>
    <w:rsid w:val="009F7709"/>
    <w:rsid w:val="00B26047"/>
    <w:rsid w:val="00B6011F"/>
    <w:rsid w:val="00B8581B"/>
    <w:rsid w:val="00B94B93"/>
    <w:rsid w:val="00B963CF"/>
    <w:rsid w:val="00BC65B8"/>
    <w:rsid w:val="00C34D0C"/>
    <w:rsid w:val="00C45E41"/>
    <w:rsid w:val="00C4610C"/>
    <w:rsid w:val="00CA1212"/>
    <w:rsid w:val="00CD2118"/>
    <w:rsid w:val="00D27C0D"/>
    <w:rsid w:val="00D42D70"/>
    <w:rsid w:val="00DF7383"/>
    <w:rsid w:val="00EF05FC"/>
    <w:rsid w:val="00F56F66"/>
    <w:rsid w:val="00FB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8F84"/>
  <w15:docId w15:val="{92ECE90D-E112-40F4-80B2-3649FC9D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05D"/>
    <w:rPr>
      <w:color w:val="0000FF" w:themeColor="hyperlink"/>
      <w:u w:val="single"/>
    </w:rPr>
  </w:style>
  <w:style w:type="paragraph" w:styleId="NormalWeb">
    <w:name w:val="Normal (Web)"/>
    <w:basedOn w:val="Normal"/>
    <w:uiPriority w:val="99"/>
    <w:unhideWhenUsed/>
    <w:rsid w:val="00CA1212"/>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styleId="BalloonText">
    <w:name w:val="Balloon Text"/>
    <w:basedOn w:val="Normal"/>
    <w:link w:val="BalloonTextChar"/>
    <w:uiPriority w:val="99"/>
    <w:semiHidden/>
    <w:unhideWhenUsed/>
    <w:rsid w:val="00C46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09042">
      <w:bodyDiv w:val="1"/>
      <w:marLeft w:val="0"/>
      <w:marRight w:val="0"/>
      <w:marTop w:val="0"/>
      <w:marBottom w:val="0"/>
      <w:divBdr>
        <w:top w:val="none" w:sz="0" w:space="0" w:color="auto"/>
        <w:left w:val="none" w:sz="0" w:space="0" w:color="auto"/>
        <w:bottom w:val="none" w:sz="0" w:space="0" w:color="auto"/>
        <w:right w:val="none" w:sz="0" w:space="0" w:color="auto"/>
      </w:divBdr>
      <w:divsChild>
        <w:div w:id="889146816">
          <w:marLeft w:val="0"/>
          <w:marRight w:val="0"/>
          <w:marTop w:val="0"/>
          <w:marBottom w:val="0"/>
          <w:divBdr>
            <w:top w:val="none" w:sz="0" w:space="0" w:color="auto"/>
            <w:left w:val="none" w:sz="0" w:space="0" w:color="auto"/>
            <w:bottom w:val="none" w:sz="0" w:space="0" w:color="auto"/>
            <w:right w:val="none" w:sz="0" w:space="0" w:color="auto"/>
          </w:divBdr>
          <w:divsChild>
            <w:div w:id="1960380638">
              <w:marLeft w:val="0"/>
              <w:marRight w:val="0"/>
              <w:marTop w:val="0"/>
              <w:marBottom w:val="0"/>
              <w:divBdr>
                <w:top w:val="none" w:sz="0" w:space="0" w:color="auto"/>
                <w:left w:val="single" w:sz="6" w:space="0" w:color="D2D2D2"/>
                <w:bottom w:val="none" w:sz="0" w:space="0" w:color="auto"/>
                <w:right w:val="single" w:sz="6" w:space="0" w:color="D2D2D2"/>
              </w:divBdr>
              <w:divsChild>
                <w:div w:id="380401408">
                  <w:marLeft w:val="300"/>
                  <w:marRight w:val="0"/>
                  <w:marTop w:val="180"/>
                  <w:marBottom w:val="0"/>
                  <w:divBdr>
                    <w:top w:val="none" w:sz="0" w:space="0" w:color="auto"/>
                    <w:left w:val="none" w:sz="0" w:space="0" w:color="auto"/>
                    <w:bottom w:val="none" w:sz="0" w:space="0" w:color="auto"/>
                    <w:right w:val="none" w:sz="0" w:space="0" w:color="auto"/>
                  </w:divBdr>
                  <w:divsChild>
                    <w:div w:id="2035614844">
                      <w:marLeft w:val="0"/>
                      <w:marRight w:val="0"/>
                      <w:marTop w:val="0"/>
                      <w:marBottom w:val="0"/>
                      <w:divBdr>
                        <w:top w:val="none" w:sz="0" w:space="0" w:color="auto"/>
                        <w:left w:val="none" w:sz="0" w:space="0" w:color="auto"/>
                        <w:bottom w:val="none" w:sz="0" w:space="0" w:color="auto"/>
                        <w:right w:val="none" w:sz="0" w:space="0" w:color="auto"/>
                      </w:divBdr>
                      <w:divsChild>
                        <w:div w:id="1988195930">
                          <w:marLeft w:val="0"/>
                          <w:marRight w:val="0"/>
                          <w:marTop w:val="0"/>
                          <w:marBottom w:val="0"/>
                          <w:divBdr>
                            <w:top w:val="none" w:sz="0" w:space="0" w:color="auto"/>
                            <w:left w:val="none" w:sz="0" w:space="0" w:color="auto"/>
                            <w:bottom w:val="none" w:sz="0" w:space="0" w:color="auto"/>
                            <w:right w:val="none" w:sz="0" w:space="0" w:color="auto"/>
                          </w:divBdr>
                          <w:divsChild>
                            <w:div w:id="20043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A613-D60F-414E-B145-12835304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Defiance College</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Follett Rebecca</dc:creator>
  <cp:keywords/>
  <dc:description/>
  <cp:lastModifiedBy>Francis Amy</cp:lastModifiedBy>
  <cp:revision>2</cp:revision>
  <cp:lastPrinted>2018-09-26T14:19:00Z</cp:lastPrinted>
  <dcterms:created xsi:type="dcterms:W3CDTF">2022-11-04T18:23:00Z</dcterms:created>
  <dcterms:modified xsi:type="dcterms:W3CDTF">2022-11-04T18:23:00Z</dcterms:modified>
</cp:coreProperties>
</file>