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BF" w:rsidRDefault="001178BF" w:rsidP="001178BF">
      <w:pPr>
        <w:spacing w:line="360" w:lineRule="auto"/>
        <w:jc w:val="center"/>
        <w:rPr>
          <w14:ligatures w14:val="none"/>
        </w:rPr>
      </w:pPr>
      <w:r>
        <w:rPr>
          <w:b/>
          <w:bCs/>
          <w:sz w:val="28"/>
          <w:szCs w:val="28"/>
          <w14:ligatures w14:val="none"/>
        </w:rPr>
        <w:t>STUDENT WEEKLY CONFERENCE SHEET</w:t>
      </w:r>
    </w:p>
    <w:p w:rsidR="001178BF" w:rsidRDefault="001178BF" w:rsidP="0051470F">
      <w:pPr>
        <w:spacing w:line="360" w:lineRule="auto"/>
        <w:rPr>
          <w14:ligatures w14:val="none"/>
        </w:rPr>
      </w:pPr>
      <w:r>
        <w:rPr>
          <w14:ligatures w14:val="none"/>
        </w:rPr>
        <w:t xml:space="preserve">Student:  </w:t>
      </w:r>
      <w:r w:rsidR="0051470F">
        <w:rPr>
          <w14:ligatures w14:val="none"/>
        </w:rPr>
        <w:tab/>
      </w:r>
      <w:r w:rsidR="0051470F">
        <w:rPr>
          <w14:ligatures w14:val="none"/>
        </w:rPr>
        <w:tab/>
      </w:r>
      <w:r w:rsidR="0051470F">
        <w:rPr>
          <w14:ligatures w14:val="none"/>
        </w:rPr>
        <w:tab/>
      </w:r>
      <w:r w:rsidR="0051470F">
        <w:rPr>
          <w14:ligatures w14:val="none"/>
        </w:rPr>
        <w:tab/>
      </w:r>
      <w:r w:rsidR="0051470F">
        <w:rPr>
          <w14:ligatures w14:val="none"/>
        </w:rPr>
        <w:tab/>
      </w:r>
      <w:r w:rsidR="0051470F">
        <w:rPr>
          <w14:ligatures w14:val="none"/>
        </w:rPr>
        <w:tab/>
      </w:r>
      <w:r w:rsidR="0051470F">
        <w:rPr>
          <w14:ligatures w14:val="none"/>
        </w:rPr>
        <w:tab/>
      </w:r>
      <w:r w:rsidR="0051470F">
        <w:rPr>
          <w14:ligatures w14:val="none"/>
        </w:rPr>
        <w:tab/>
      </w:r>
      <w:r>
        <w:rPr>
          <w14:ligatures w14:val="none"/>
        </w:rPr>
        <w:t>Beginning Date of Week:</w:t>
      </w:r>
    </w:p>
    <w:p w:rsidR="001178BF" w:rsidRDefault="001178BF" w:rsidP="001178BF">
      <w:pPr>
        <w:spacing w:line="360" w:lineRule="auto"/>
        <w:ind w:left="2160" w:firstLine="720"/>
        <w:rPr>
          <w:b/>
          <w:bCs/>
          <w14:ligatures w14:val="none"/>
        </w:rPr>
      </w:pPr>
      <w:r>
        <w:rPr>
          <w:b/>
          <w:bCs/>
          <w14:ligatures w14:val="none"/>
        </w:rPr>
        <w:t xml:space="preserve">   GENERALIST PRACTICE LOG</w:t>
      </w:r>
    </w:p>
    <w:p w:rsidR="001178BF" w:rsidRDefault="001178BF" w:rsidP="001178BF">
      <w:pPr>
        <w:rPr>
          <w:b/>
          <w:bCs/>
          <w14:ligatures w14:val="none"/>
        </w:rPr>
      </w:pPr>
      <w:r>
        <w:rPr>
          <w:b/>
          <w:bCs/>
          <w14:ligatures w14:val="none"/>
        </w:rPr>
        <w:t xml:space="preserve">Levels of Social Work Intervention </w:t>
      </w:r>
    </w:p>
    <w:p w:rsidR="001178BF" w:rsidRDefault="001178BF" w:rsidP="001178BF">
      <w:pPr>
        <w:spacing w:line="360" w:lineRule="auto"/>
        <w:rPr>
          <w14:ligatures w14:val="none"/>
        </w:rPr>
      </w:pPr>
      <w:r>
        <w:rPr>
          <w14:ligatures w14:val="none"/>
        </w:rPr>
        <w:t>Experiences with Individuals:</w:t>
      </w:r>
    </w:p>
    <w:p w:rsidR="001178BF" w:rsidRDefault="001178BF" w:rsidP="001178BF">
      <w:pPr>
        <w:spacing w:line="360" w:lineRule="auto"/>
        <w:rPr>
          <w14:ligatures w14:val="none"/>
        </w:rPr>
      </w:pPr>
      <w:r>
        <w:rPr>
          <w14:ligatures w14:val="none"/>
        </w:rPr>
        <w:t>Experiences with Families:</w:t>
      </w:r>
    </w:p>
    <w:p w:rsidR="001178BF" w:rsidRDefault="001178BF" w:rsidP="001178BF">
      <w:pPr>
        <w:spacing w:line="360" w:lineRule="auto"/>
        <w:rPr>
          <w14:ligatures w14:val="none"/>
        </w:rPr>
      </w:pPr>
      <w:r>
        <w:rPr>
          <w14:ligatures w14:val="none"/>
        </w:rPr>
        <w:t>Experiences with Groups:</w:t>
      </w:r>
    </w:p>
    <w:p w:rsidR="001178BF" w:rsidRDefault="001178BF" w:rsidP="001178BF">
      <w:pPr>
        <w:spacing w:line="360" w:lineRule="auto"/>
        <w:rPr>
          <w14:ligatures w14:val="none"/>
        </w:rPr>
      </w:pPr>
      <w:r>
        <w:rPr>
          <w14:ligatures w14:val="none"/>
        </w:rPr>
        <w:t>Experiences within the Organization:</w:t>
      </w:r>
    </w:p>
    <w:p w:rsidR="001178BF" w:rsidRDefault="001178BF" w:rsidP="001178BF">
      <w:pPr>
        <w:spacing w:line="360" w:lineRule="auto"/>
        <w:rPr>
          <w14:ligatures w14:val="none"/>
        </w:rPr>
      </w:pPr>
      <w:r>
        <w:rPr>
          <w14:ligatures w14:val="none"/>
        </w:rPr>
        <w:t>Experiences within the Community:</w:t>
      </w:r>
    </w:p>
    <w:p w:rsidR="001178BF" w:rsidRPr="001178BF" w:rsidRDefault="001178BF" w:rsidP="001178BF">
      <w:pPr>
        <w:spacing w:line="360" w:lineRule="auto"/>
        <w:rPr>
          <w:sz w:val="16"/>
          <w:szCs w:val="16"/>
          <w14:ligatures w14:val="none"/>
        </w:rPr>
      </w:pPr>
    </w:p>
    <w:p w:rsidR="001178BF" w:rsidRDefault="001178BF" w:rsidP="001178BF">
      <w:pPr>
        <w:rPr>
          <w:b/>
          <w:bCs/>
          <w14:ligatures w14:val="none"/>
        </w:rPr>
      </w:pPr>
      <w:r>
        <w:rPr>
          <w:b/>
          <w:bCs/>
          <w14:ligatures w14:val="none"/>
        </w:rPr>
        <w:t>Eclectic Knowledge Base</w:t>
      </w:r>
    </w:p>
    <w:p w:rsidR="001178BF" w:rsidRDefault="0051470F" w:rsidP="001178BF">
      <w:pPr>
        <w:spacing w:line="360" w:lineRule="auto"/>
        <w:rPr>
          <w14:ligatures w14:val="none"/>
        </w:rPr>
      </w:pPr>
      <w:r>
        <w:rPr>
          <w14:ligatures w14:val="none"/>
        </w:rPr>
        <w:t xml:space="preserve">Examples of application of </w:t>
      </w:r>
      <w:r w:rsidRPr="0051470F">
        <w:rPr>
          <w:b/>
          <w14:ligatures w14:val="none"/>
        </w:rPr>
        <w:t>theory</w:t>
      </w:r>
      <w:r>
        <w:rPr>
          <w14:ligatures w14:val="none"/>
        </w:rPr>
        <w:t xml:space="preserve"> to p</w:t>
      </w:r>
      <w:r w:rsidR="001178BF">
        <w:rPr>
          <w14:ligatures w14:val="none"/>
        </w:rPr>
        <w:t>ractice:</w:t>
      </w:r>
    </w:p>
    <w:p w:rsidR="001178BF" w:rsidRDefault="001178BF" w:rsidP="001178BF">
      <w:pPr>
        <w:spacing w:line="360" w:lineRule="auto"/>
        <w:rPr>
          <w14:ligatures w14:val="none"/>
        </w:rPr>
      </w:pPr>
      <w:r>
        <w:rPr>
          <w14:ligatures w14:val="none"/>
        </w:rPr>
        <w:t xml:space="preserve">Examples of </w:t>
      </w:r>
      <w:r w:rsidR="0051470F">
        <w:rPr>
          <w:b/>
          <w14:ligatures w14:val="none"/>
        </w:rPr>
        <w:t>p</w:t>
      </w:r>
      <w:r w:rsidRPr="0051470F">
        <w:rPr>
          <w:b/>
          <w14:ligatures w14:val="none"/>
        </w:rPr>
        <w:t>olicy</w:t>
      </w:r>
      <w:r w:rsidR="0051470F">
        <w:rPr>
          <w14:ligatures w14:val="none"/>
        </w:rPr>
        <w:t xml:space="preserve"> that influenced p</w:t>
      </w:r>
      <w:r>
        <w:rPr>
          <w14:ligatures w14:val="none"/>
        </w:rPr>
        <w:t>ractice:</w:t>
      </w:r>
    </w:p>
    <w:p w:rsidR="001178BF" w:rsidRDefault="0051470F" w:rsidP="001178BF">
      <w:pPr>
        <w:spacing w:line="360" w:lineRule="auto"/>
        <w:rPr>
          <w14:ligatures w14:val="none"/>
        </w:rPr>
      </w:pPr>
      <w:r>
        <w:rPr>
          <w14:ligatures w14:val="none"/>
        </w:rPr>
        <w:t>Discussions of how</w:t>
      </w:r>
      <w:r w:rsidR="00E238D2">
        <w:rPr>
          <w14:ligatures w14:val="none"/>
        </w:rPr>
        <w:t xml:space="preserve"> available</w:t>
      </w:r>
      <w:r>
        <w:rPr>
          <w14:ligatures w14:val="none"/>
        </w:rPr>
        <w:t xml:space="preserve"> </w:t>
      </w:r>
      <w:r w:rsidRPr="0051470F">
        <w:rPr>
          <w:b/>
          <w14:ligatures w14:val="none"/>
        </w:rPr>
        <w:t>research</w:t>
      </w:r>
      <w:r>
        <w:rPr>
          <w14:ligatures w14:val="none"/>
        </w:rPr>
        <w:t xml:space="preserve"> informed p</w:t>
      </w:r>
      <w:r w:rsidR="001178BF">
        <w:rPr>
          <w14:ligatures w14:val="none"/>
        </w:rPr>
        <w:t>ractice:</w:t>
      </w:r>
    </w:p>
    <w:p w:rsidR="0051470F" w:rsidRDefault="0051470F" w:rsidP="001178BF">
      <w:pPr>
        <w:spacing w:line="360" w:lineRule="auto"/>
        <w:rPr>
          <w14:ligatures w14:val="none"/>
        </w:rPr>
      </w:pPr>
      <w:r>
        <w:rPr>
          <w14:ligatures w14:val="none"/>
        </w:rPr>
        <w:t xml:space="preserve">Questions from practice that led to further </w:t>
      </w:r>
      <w:r w:rsidRPr="0051470F">
        <w:rPr>
          <w:b/>
          <w14:ligatures w14:val="none"/>
        </w:rPr>
        <w:t>research</w:t>
      </w:r>
      <w:r>
        <w:rPr>
          <w14:ligatures w14:val="none"/>
        </w:rPr>
        <w:t>:</w:t>
      </w:r>
    </w:p>
    <w:p w:rsidR="00E238D2" w:rsidRDefault="00E238D2" w:rsidP="001178BF">
      <w:pPr>
        <w:spacing w:line="360" w:lineRule="auto"/>
        <w:rPr>
          <w14:ligatures w14:val="none"/>
        </w:rPr>
      </w:pPr>
      <w:r>
        <w:rPr>
          <w14:ligatures w14:val="none"/>
        </w:rPr>
        <w:t xml:space="preserve">Examples of </w:t>
      </w:r>
      <w:r w:rsidRPr="00E238D2">
        <w:rPr>
          <w:b/>
          <w14:ligatures w14:val="none"/>
        </w:rPr>
        <w:t>evaluation</w:t>
      </w:r>
      <w:r>
        <w:rPr>
          <w14:ligatures w14:val="none"/>
        </w:rPr>
        <w:t xml:space="preserve"> improving practice effectiveness:</w:t>
      </w:r>
    </w:p>
    <w:p w:rsidR="0051470F" w:rsidRDefault="001178BF" w:rsidP="0051470F">
      <w:pPr>
        <w:spacing w:line="360" w:lineRule="auto"/>
        <w:rPr>
          <w:sz w:val="16"/>
          <w:szCs w:val="16"/>
          <w14:ligatures w14:val="none"/>
        </w:rPr>
      </w:pPr>
      <w:r w:rsidRPr="001178BF">
        <w:rPr>
          <w:sz w:val="16"/>
          <w:szCs w:val="16"/>
          <w14:ligatures w14:val="none"/>
        </w:rPr>
        <w:t> </w:t>
      </w:r>
    </w:p>
    <w:p w:rsidR="001178BF" w:rsidRPr="0051470F" w:rsidRDefault="001178BF" w:rsidP="0051470F">
      <w:pPr>
        <w:spacing w:line="360" w:lineRule="auto"/>
        <w:rPr>
          <w:sz w:val="16"/>
          <w:szCs w:val="16"/>
          <w14:ligatures w14:val="none"/>
        </w:rPr>
      </w:pPr>
      <w:r>
        <w:rPr>
          <w:b/>
          <w:bCs/>
          <w14:ligatures w14:val="none"/>
        </w:rPr>
        <w:t xml:space="preserve">Professional Values </w:t>
      </w:r>
      <w:r w:rsidR="0051470F">
        <w:rPr>
          <w:b/>
          <w:bCs/>
          <w14:ligatures w14:val="none"/>
        </w:rPr>
        <w:t>&amp; Ethics</w:t>
      </w:r>
    </w:p>
    <w:p w:rsidR="001178BF" w:rsidRDefault="001178BF" w:rsidP="001178BF">
      <w:pPr>
        <w:spacing w:line="360" w:lineRule="auto"/>
        <w:rPr>
          <w14:ligatures w14:val="none"/>
        </w:rPr>
      </w:pPr>
      <w:r>
        <w:rPr>
          <w14:ligatures w14:val="none"/>
        </w:rPr>
        <w:t xml:space="preserve">Application of </w:t>
      </w:r>
      <w:r w:rsidR="0051470F">
        <w:rPr>
          <w:b/>
          <w14:ligatures w14:val="none"/>
        </w:rPr>
        <w:t>Social Work v</w:t>
      </w:r>
      <w:r w:rsidRPr="0051470F">
        <w:rPr>
          <w:b/>
          <w14:ligatures w14:val="none"/>
        </w:rPr>
        <w:t>alues</w:t>
      </w:r>
      <w:r>
        <w:rPr>
          <w14:ligatures w14:val="none"/>
        </w:rPr>
        <w:t>:</w:t>
      </w:r>
    </w:p>
    <w:p w:rsidR="001178BF" w:rsidRDefault="001178BF" w:rsidP="001178BF">
      <w:pPr>
        <w:spacing w:line="360" w:lineRule="auto"/>
        <w:rPr>
          <w14:ligatures w14:val="none"/>
        </w:rPr>
      </w:pPr>
      <w:r>
        <w:rPr>
          <w14:ligatures w14:val="none"/>
        </w:rPr>
        <w:t xml:space="preserve">Application of </w:t>
      </w:r>
      <w:r w:rsidRPr="0051470F">
        <w:rPr>
          <w:b/>
          <w14:ligatures w14:val="none"/>
        </w:rPr>
        <w:t>NASW Code of Ethics</w:t>
      </w:r>
      <w:r w:rsidR="0051470F">
        <w:rPr>
          <w14:ligatures w14:val="none"/>
        </w:rPr>
        <w:t xml:space="preserve"> (Code #s)</w:t>
      </w:r>
      <w:r>
        <w:rPr>
          <w14:ligatures w14:val="none"/>
        </w:rPr>
        <w:t>:</w:t>
      </w:r>
    </w:p>
    <w:p w:rsidR="001178BF" w:rsidRDefault="0051470F" w:rsidP="001178BF">
      <w:pPr>
        <w:spacing w:line="360" w:lineRule="auto"/>
        <w:rPr>
          <w14:ligatures w14:val="none"/>
        </w:rPr>
      </w:pPr>
      <w:r>
        <w:rPr>
          <w14:ligatures w14:val="none"/>
        </w:rPr>
        <w:t xml:space="preserve">Examples of </w:t>
      </w:r>
      <w:r w:rsidRPr="0051470F">
        <w:rPr>
          <w:b/>
          <w14:ligatures w14:val="none"/>
        </w:rPr>
        <w:t>ethical d</w:t>
      </w:r>
      <w:r w:rsidR="001178BF" w:rsidRPr="0051470F">
        <w:rPr>
          <w:b/>
          <w14:ligatures w14:val="none"/>
        </w:rPr>
        <w:t>ilemmas</w:t>
      </w:r>
      <w:r w:rsidR="001178BF">
        <w:rPr>
          <w14:ligatures w14:val="none"/>
        </w:rPr>
        <w:t>:</w:t>
      </w:r>
    </w:p>
    <w:p w:rsidR="001178BF" w:rsidRDefault="0051470F" w:rsidP="001178BF">
      <w:pPr>
        <w:spacing w:line="360" w:lineRule="auto"/>
        <w:rPr>
          <w14:ligatures w14:val="none"/>
        </w:rPr>
      </w:pPr>
      <w:r>
        <w:rPr>
          <w14:ligatures w14:val="none"/>
        </w:rPr>
        <w:t xml:space="preserve">Discussions on </w:t>
      </w:r>
      <w:r w:rsidRPr="0051470F">
        <w:rPr>
          <w:b/>
          <w14:ligatures w14:val="none"/>
        </w:rPr>
        <w:t>cultural c</w:t>
      </w:r>
      <w:r w:rsidR="001178BF" w:rsidRPr="0051470F">
        <w:rPr>
          <w:b/>
          <w14:ligatures w14:val="none"/>
        </w:rPr>
        <w:t>ompetence</w:t>
      </w:r>
      <w:r w:rsidR="001178BF">
        <w:rPr>
          <w14:ligatures w14:val="none"/>
        </w:rPr>
        <w:t>:</w:t>
      </w:r>
    </w:p>
    <w:p w:rsidR="0051470F" w:rsidRDefault="0051470F" w:rsidP="0051470F">
      <w:pPr>
        <w:spacing w:line="360" w:lineRule="auto"/>
        <w:rPr>
          <w14:ligatures w14:val="none"/>
        </w:rPr>
      </w:pPr>
      <w:r>
        <w:rPr>
          <w14:ligatures w14:val="none"/>
        </w:rPr>
        <w:t xml:space="preserve">Discussions on </w:t>
      </w:r>
      <w:r w:rsidRPr="0051470F">
        <w:rPr>
          <w:b/>
          <w14:ligatures w14:val="none"/>
        </w:rPr>
        <w:t>vulnerable populations</w:t>
      </w:r>
      <w:r>
        <w:rPr>
          <w:b/>
          <w14:ligatures w14:val="none"/>
        </w:rPr>
        <w:t>:</w:t>
      </w:r>
    </w:p>
    <w:p w:rsidR="0051470F" w:rsidRDefault="0051470F" w:rsidP="0051470F">
      <w:pPr>
        <w:spacing w:line="360" w:lineRule="auto"/>
        <w:rPr>
          <w14:ligatures w14:val="none"/>
        </w:rPr>
      </w:pPr>
      <w:r>
        <w:rPr>
          <w14:ligatures w14:val="none"/>
        </w:rPr>
        <w:t xml:space="preserve">Discussions on advancing </w:t>
      </w:r>
      <w:r w:rsidRPr="0051470F">
        <w:rPr>
          <w:b/>
          <w14:ligatures w14:val="none"/>
        </w:rPr>
        <w:t>social, economic, &amp; environmental justice</w:t>
      </w:r>
      <w:r>
        <w:rPr>
          <w14:ligatures w14:val="none"/>
        </w:rPr>
        <w:t>:</w:t>
      </w:r>
    </w:p>
    <w:p w:rsidR="0051470F" w:rsidRDefault="0051470F" w:rsidP="0051470F">
      <w:pPr>
        <w:spacing w:line="360" w:lineRule="auto"/>
        <w:rPr>
          <w14:ligatures w14:val="none"/>
        </w:rPr>
      </w:pPr>
      <w:r>
        <w:rPr>
          <w14:ligatures w14:val="none"/>
        </w:rPr>
        <w:t xml:space="preserve">Examples of </w:t>
      </w:r>
      <w:r w:rsidRPr="0051470F">
        <w:rPr>
          <w:b/>
          <w14:ligatures w14:val="none"/>
        </w:rPr>
        <w:t>client empowerment, strengths, &amp; resiliency</w:t>
      </w:r>
      <w:r>
        <w:rPr>
          <w14:ligatures w14:val="none"/>
        </w:rPr>
        <w:t>:</w:t>
      </w:r>
    </w:p>
    <w:p w:rsidR="001178BF" w:rsidRPr="001178BF" w:rsidRDefault="001178BF" w:rsidP="001178BF">
      <w:pPr>
        <w:spacing w:line="360" w:lineRule="auto"/>
        <w:rPr>
          <w:sz w:val="16"/>
          <w:szCs w:val="16"/>
          <w14:ligatures w14:val="none"/>
        </w:rPr>
      </w:pPr>
    </w:p>
    <w:p w:rsidR="001178BF" w:rsidRDefault="001178BF" w:rsidP="001178BF">
      <w:pPr>
        <w:rPr>
          <w:b/>
          <w:bCs/>
          <w14:ligatures w14:val="none"/>
        </w:rPr>
      </w:pPr>
      <w:r>
        <w:rPr>
          <w:b/>
          <w:bCs/>
          <w14:ligatures w14:val="none"/>
        </w:rPr>
        <w:t>Planned Change Process</w:t>
      </w:r>
    </w:p>
    <w:p w:rsidR="001178BF" w:rsidRDefault="001178BF" w:rsidP="001178BF">
      <w:pPr>
        <w:rPr>
          <w14:ligatures w14:val="none"/>
        </w:rPr>
      </w:pPr>
      <w:r>
        <w:rPr>
          <w14:ligatures w14:val="none"/>
        </w:rPr>
        <w:t>Participation with Engagement, Assessment, Planning, Implementation, Evaluation, Termination, and/or Follow-Up:</w:t>
      </w:r>
    </w:p>
    <w:p w:rsidR="001178BF" w:rsidRPr="001178BF" w:rsidRDefault="001178BF" w:rsidP="001178BF">
      <w:pPr>
        <w:spacing w:line="360" w:lineRule="auto"/>
        <w:rPr>
          <w:sz w:val="16"/>
          <w:szCs w:val="16"/>
          <w14:ligatures w14:val="none"/>
        </w:rPr>
      </w:pPr>
      <w:r>
        <w:rPr>
          <w14:ligatures w14:val="none"/>
        </w:rPr>
        <w:t> </w:t>
      </w:r>
    </w:p>
    <w:p w:rsidR="001178BF" w:rsidRDefault="001178BF" w:rsidP="001178BF">
      <w:pPr>
        <w:rPr>
          <w:b/>
          <w:bCs/>
          <w14:ligatures w14:val="none"/>
        </w:rPr>
      </w:pPr>
      <w:r>
        <w:rPr>
          <w:b/>
          <w:bCs/>
          <w14:ligatures w14:val="none"/>
        </w:rPr>
        <w:t>Professional Social Work Roles</w:t>
      </w:r>
    </w:p>
    <w:p w:rsidR="001178BF" w:rsidRDefault="001178BF" w:rsidP="001178BF">
      <w:pPr>
        <w:rPr>
          <w14:ligatures w14:val="none"/>
        </w:rPr>
      </w:pPr>
      <w:r>
        <w:rPr>
          <w14:ligatures w14:val="none"/>
        </w:rPr>
        <w:t xml:space="preserve">Examples of </w:t>
      </w:r>
      <w:r w:rsidR="00D65634">
        <w:rPr>
          <w:b/>
          <w14:ligatures w14:val="none"/>
        </w:rPr>
        <w:t>r</w:t>
      </w:r>
      <w:r w:rsidRPr="00D65634">
        <w:rPr>
          <w:b/>
          <w14:ligatures w14:val="none"/>
        </w:rPr>
        <w:t>oles</w:t>
      </w:r>
      <w:r w:rsidR="00D65634">
        <w:rPr>
          <w14:ligatures w14:val="none"/>
        </w:rPr>
        <w:t xml:space="preserve"> u</w:t>
      </w:r>
      <w:r>
        <w:rPr>
          <w14:ligatures w14:val="none"/>
        </w:rPr>
        <w:t>tilized (</w:t>
      </w:r>
      <w:r w:rsidRPr="0051470F">
        <w:rPr>
          <w:sz w:val="16"/>
          <w:szCs w:val="16"/>
          <w14:ligatures w14:val="none"/>
        </w:rPr>
        <w:t xml:space="preserve">enabler, </w:t>
      </w:r>
      <w:r w:rsidR="0051470F">
        <w:rPr>
          <w:sz w:val="16"/>
          <w:szCs w:val="16"/>
          <w14:ligatures w14:val="none"/>
        </w:rPr>
        <w:t xml:space="preserve">educator, counselor, broker, case mgr., </w:t>
      </w:r>
      <w:r w:rsidRPr="0051470F">
        <w:rPr>
          <w:sz w:val="16"/>
          <w:szCs w:val="16"/>
          <w14:ligatures w14:val="none"/>
        </w:rPr>
        <w:t xml:space="preserve">mediator, </w:t>
      </w:r>
      <w:r w:rsidR="00D65634">
        <w:rPr>
          <w:sz w:val="16"/>
          <w:szCs w:val="16"/>
          <w14:ligatures w14:val="none"/>
        </w:rPr>
        <w:t xml:space="preserve">organizer, initiator, </w:t>
      </w:r>
      <w:r w:rsidR="0051470F">
        <w:rPr>
          <w:sz w:val="16"/>
          <w:szCs w:val="16"/>
          <w14:ligatures w14:val="none"/>
        </w:rPr>
        <w:t>facilitator,</w:t>
      </w:r>
      <w:r w:rsidRPr="0051470F">
        <w:rPr>
          <w:sz w:val="16"/>
          <w:szCs w:val="16"/>
          <w14:ligatures w14:val="none"/>
        </w:rPr>
        <w:t xml:space="preserve"> </w:t>
      </w:r>
      <w:proofErr w:type="gramStart"/>
      <w:r w:rsidRPr="0051470F">
        <w:rPr>
          <w:sz w:val="16"/>
          <w:szCs w:val="16"/>
          <w14:ligatures w14:val="none"/>
        </w:rPr>
        <w:t>advocate</w:t>
      </w:r>
      <w:proofErr w:type="gramEnd"/>
      <w:r>
        <w:rPr>
          <w14:ligatures w14:val="none"/>
        </w:rPr>
        <w:t>):</w:t>
      </w:r>
    </w:p>
    <w:p w:rsidR="001178BF" w:rsidRPr="001178BF" w:rsidRDefault="001178BF" w:rsidP="001178BF">
      <w:pPr>
        <w:rPr>
          <w:sz w:val="16"/>
          <w:szCs w:val="16"/>
          <w14:ligatures w14:val="none"/>
        </w:rPr>
      </w:pPr>
      <w:r w:rsidRPr="001178BF">
        <w:rPr>
          <w:sz w:val="16"/>
          <w:szCs w:val="16"/>
          <w14:ligatures w14:val="none"/>
        </w:rPr>
        <w:t> </w:t>
      </w:r>
    </w:p>
    <w:p w:rsidR="001178BF" w:rsidRPr="001178BF" w:rsidRDefault="001178BF" w:rsidP="001178BF">
      <w:pPr>
        <w:rPr>
          <w:sz w:val="16"/>
          <w:szCs w:val="16"/>
          <w14:ligatures w14:val="none"/>
        </w:rPr>
      </w:pPr>
      <w:r w:rsidRPr="001178BF">
        <w:rPr>
          <w:sz w:val="16"/>
          <w:szCs w:val="16"/>
          <w14:ligatures w14:val="none"/>
        </w:rPr>
        <w:t> </w:t>
      </w:r>
    </w:p>
    <w:p w:rsidR="001178BF" w:rsidRDefault="001178BF" w:rsidP="001178BF">
      <w:pPr>
        <w:rPr>
          <w14:ligatures w14:val="none"/>
        </w:rPr>
      </w:pPr>
      <w:r>
        <w:rPr>
          <w:b/>
          <w:bCs/>
          <w14:ligatures w14:val="none"/>
        </w:rPr>
        <w:t>Oral and Written Communication Skills</w:t>
      </w:r>
      <w:r>
        <w:rPr>
          <w14:ligatures w14:val="none"/>
        </w:rPr>
        <w:t xml:space="preserve"> </w:t>
      </w:r>
    </w:p>
    <w:p w:rsidR="001178BF" w:rsidRDefault="001178BF" w:rsidP="001178BF">
      <w:pPr>
        <w:spacing w:line="360" w:lineRule="auto"/>
        <w:rPr>
          <w14:ligatures w14:val="none"/>
        </w:rPr>
      </w:pPr>
      <w:r w:rsidRPr="00D65634">
        <w:rPr>
          <w:b/>
          <w14:ligatures w14:val="none"/>
        </w:rPr>
        <w:t>Interviews</w:t>
      </w:r>
      <w:r w:rsidR="00D65634">
        <w:rPr>
          <w14:ligatures w14:val="none"/>
        </w:rPr>
        <w:t xml:space="preserve"> c</w:t>
      </w:r>
      <w:r>
        <w:rPr>
          <w14:ligatures w14:val="none"/>
        </w:rPr>
        <w:t>onducted:</w:t>
      </w:r>
    </w:p>
    <w:p w:rsidR="001178BF" w:rsidRDefault="001178BF" w:rsidP="001178BF">
      <w:pPr>
        <w:rPr>
          <w14:ligatures w14:val="none"/>
        </w:rPr>
      </w:pPr>
      <w:r w:rsidRPr="00D65634">
        <w:rPr>
          <w:b/>
          <w14:ligatures w14:val="none"/>
        </w:rPr>
        <w:t>Documentation</w:t>
      </w:r>
      <w:r w:rsidR="00D65634">
        <w:rPr>
          <w14:ligatures w14:val="none"/>
        </w:rPr>
        <w:t xml:space="preserve"> p</w:t>
      </w:r>
      <w:r>
        <w:rPr>
          <w14:ligatures w14:val="none"/>
        </w:rPr>
        <w:t>rovided:</w:t>
      </w:r>
    </w:p>
    <w:p w:rsidR="00D65634" w:rsidRDefault="00D65634" w:rsidP="001178BF">
      <w:pPr>
        <w:rPr>
          <w14:ligatures w14:val="none"/>
        </w:rPr>
      </w:pPr>
    </w:p>
    <w:p w:rsidR="00D65634" w:rsidRDefault="00D65634" w:rsidP="001178BF">
      <w:pPr>
        <w:rPr>
          <w14:ligatures w14:val="none"/>
        </w:rPr>
      </w:pPr>
      <w:r>
        <w:rPr>
          <w14:ligatures w14:val="none"/>
        </w:rPr>
        <w:t xml:space="preserve">Ethical use of </w:t>
      </w:r>
      <w:r w:rsidRPr="00D65634">
        <w:rPr>
          <w:b/>
          <w14:ligatures w14:val="none"/>
        </w:rPr>
        <w:t>technology</w:t>
      </w:r>
      <w:r>
        <w:rPr>
          <w14:ligatures w14:val="none"/>
        </w:rPr>
        <w:t>:</w:t>
      </w:r>
    </w:p>
    <w:p w:rsidR="001178BF" w:rsidRPr="001178BF" w:rsidRDefault="001178BF" w:rsidP="001178BF">
      <w:pPr>
        <w:rPr>
          <w:sz w:val="16"/>
          <w:szCs w:val="16"/>
          <w14:ligatures w14:val="none"/>
        </w:rPr>
      </w:pPr>
      <w:r>
        <w:rPr>
          <w:sz w:val="18"/>
          <w:szCs w:val="18"/>
          <w14:ligatures w14:val="none"/>
        </w:rPr>
        <w:t> </w:t>
      </w:r>
    </w:p>
    <w:p w:rsidR="001178BF" w:rsidRDefault="001178BF" w:rsidP="001178BF">
      <w:pPr>
        <w:rPr>
          <w:b/>
          <w:bCs/>
          <w14:ligatures w14:val="none"/>
        </w:rPr>
      </w:pPr>
      <w:r>
        <w:rPr>
          <w:b/>
          <w:bCs/>
          <w14:ligatures w14:val="none"/>
        </w:rPr>
        <w:t>Consultation and Supervision</w:t>
      </w:r>
    </w:p>
    <w:p w:rsidR="005D5ABA" w:rsidRDefault="001178BF" w:rsidP="001178BF">
      <w:pPr>
        <w:spacing w:line="360" w:lineRule="auto"/>
        <w:rPr>
          <w14:ligatures w14:val="none"/>
        </w:rPr>
      </w:pPr>
      <w:r>
        <w:rPr>
          <w14:ligatures w14:val="none"/>
        </w:rPr>
        <w:t>Example of Effective Use of Consultation/Supervision:</w:t>
      </w:r>
    </w:p>
    <w:p w:rsidR="0051470F" w:rsidRDefault="0051470F" w:rsidP="0051470F">
      <w:pPr>
        <w:rPr>
          <w:b/>
          <w:bCs/>
          <w14:ligatures w14:val="none"/>
        </w:rPr>
      </w:pPr>
      <w:r>
        <w:rPr>
          <w:b/>
          <w:bCs/>
          <w14:ligatures w14:val="none"/>
        </w:rPr>
        <w:t>Critical Thinking</w:t>
      </w:r>
    </w:p>
    <w:p w:rsidR="00D65634" w:rsidRPr="00E238D2" w:rsidRDefault="0051470F" w:rsidP="00D65634">
      <w:pPr>
        <w:rPr>
          <w:b/>
          <w:bCs/>
          <w14:ligatures w14:val="none"/>
        </w:rPr>
      </w:pPr>
      <w:r>
        <w:rPr>
          <w14:ligatures w14:val="none"/>
        </w:rPr>
        <w:t>Demonstration of Critical Thinking Skills:</w:t>
      </w:r>
    </w:p>
    <w:p w:rsidR="00DA5E11" w:rsidRDefault="00DA5E11" w:rsidP="00DA5E11">
      <w:pPr>
        <w:jc w:val="center"/>
        <w:rPr>
          <w:b/>
          <w:bCs/>
          <w14:ligatures w14:val="none"/>
        </w:rPr>
      </w:pPr>
      <w:r>
        <w:rPr>
          <w:b/>
          <w:bCs/>
          <w14:ligatures w14:val="none"/>
        </w:rPr>
        <w:lastRenderedPageBreak/>
        <w:t>STUDENT WEEKLY JOURNAL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E238D2" w:rsidRDefault="00E238D2" w:rsidP="00DA5E11">
      <w:pPr>
        <w:rPr>
          <w14:ligatures w14:val="none"/>
        </w:rPr>
      </w:pPr>
    </w:p>
    <w:p w:rsidR="00E238D2" w:rsidRDefault="00E238D2" w:rsidP="00DA5E11">
      <w:pPr>
        <w:rPr>
          <w14:ligatures w14:val="none"/>
        </w:rPr>
      </w:pP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I was most satisfie</w:t>
      </w:r>
      <w:r w:rsidR="00E7198B">
        <w:rPr>
          <w14:ligatures w14:val="none"/>
        </w:rPr>
        <w:t>d with the following experience(s)</w:t>
      </w:r>
      <w:r>
        <w:rPr>
          <w14:ligatures w14:val="none"/>
        </w:rPr>
        <w:t xml:space="preserve"> this week: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E7198B" w:rsidRDefault="00E7198B" w:rsidP="00DA5E11">
      <w:pPr>
        <w:rPr>
          <w14:ligatures w14:val="none"/>
        </w:rPr>
      </w:pP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I was least satisfied with the following experience</w:t>
      </w:r>
      <w:r w:rsidR="00E7198B">
        <w:rPr>
          <w14:ligatures w14:val="none"/>
        </w:rPr>
        <w:t>(</w:t>
      </w:r>
      <w:r>
        <w:rPr>
          <w14:ligatures w14:val="none"/>
        </w:rPr>
        <w:t>s</w:t>
      </w:r>
      <w:r w:rsidR="00E7198B">
        <w:rPr>
          <w14:ligatures w14:val="none"/>
        </w:rPr>
        <w:t>)</w:t>
      </w:r>
      <w:r>
        <w:rPr>
          <w14:ligatures w14:val="none"/>
        </w:rPr>
        <w:t xml:space="preserve"> this week: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E7198B" w:rsidRDefault="00E7198B" w:rsidP="00DA5E11">
      <w:pPr>
        <w:rPr>
          <w14:ligatures w14:val="none"/>
        </w:rPr>
      </w:pP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The most difficult aspect of field for me this week was: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E7198B" w:rsidRDefault="00E7198B" w:rsidP="00DA5E11">
      <w:pPr>
        <w:rPr>
          <w14:ligatures w14:val="none"/>
        </w:rPr>
      </w:pPr>
    </w:p>
    <w:p w:rsidR="00DA5E11" w:rsidRDefault="00D65634" w:rsidP="00DA5E11">
      <w:pPr>
        <w:rPr>
          <w14:ligatures w14:val="none"/>
        </w:rPr>
      </w:pPr>
      <w:r>
        <w:rPr>
          <w14:ligatures w14:val="none"/>
        </w:rPr>
        <w:t>I managed personal values and maintained professionalism this week when I:</w:t>
      </w:r>
      <w:r w:rsidR="00DA5E11">
        <w:rPr>
          <w14:ligatures w14:val="none"/>
        </w:rPr>
        <w:t> </w:t>
      </w:r>
    </w:p>
    <w:p w:rsidR="00D65634" w:rsidRDefault="00D65634" w:rsidP="00DA5E11">
      <w:pPr>
        <w:rPr>
          <w14:ligatures w14:val="none"/>
        </w:rPr>
      </w:pPr>
    </w:p>
    <w:p w:rsidR="00D65634" w:rsidRDefault="00D65634" w:rsidP="00DA5E11">
      <w:pPr>
        <w:rPr>
          <w14:ligatures w14:val="none"/>
        </w:rPr>
      </w:pPr>
    </w:p>
    <w:p w:rsidR="00D65634" w:rsidRDefault="00D65634" w:rsidP="00DA5E11">
      <w:pPr>
        <w:rPr>
          <w14:ligatures w14:val="none"/>
        </w:rPr>
      </w:pPr>
    </w:p>
    <w:p w:rsidR="00D65634" w:rsidRDefault="00D65634" w:rsidP="00DA5E11">
      <w:pPr>
        <w:rPr>
          <w14:ligatures w14:val="none"/>
        </w:rPr>
      </w:pPr>
      <w:r>
        <w:rPr>
          <w14:ligatures w14:val="none"/>
        </w:rPr>
        <w:t xml:space="preserve">I demonstrated </w:t>
      </w:r>
      <w:r w:rsidR="006B60E9">
        <w:rPr>
          <w14:ligatures w14:val="none"/>
        </w:rPr>
        <w:t xml:space="preserve">empathy and other </w:t>
      </w:r>
      <w:r>
        <w:rPr>
          <w14:ligatures w14:val="none"/>
        </w:rPr>
        <w:t>interpersonal skills this week</w:t>
      </w:r>
      <w:r w:rsidR="00E7198B">
        <w:rPr>
          <w14:ligatures w14:val="none"/>
        </w:rPr>
        <w:t xml:space="preserve"> by</w:t>
      </w:r>
      <w:r>
        <w:rPr>
          <w14:ligatures w14:val="none"/>
        </w:rPr>
        <w:t>:</w:t>
      </w:r>
    </w:p>
    <w:p w:rsidR="00E7198B" w:rsidRDefault="00E7198B" w:rsidP="00DA5E11">
      <w:pPr>
        <w:rPr>
          <w14:ligatures w14:val="none"/>
        </w:rPr>
      </w:pPr>
    </w:p>
    <w:p w:rsidR="00E7198B" w:rsidRDefault="00E7198B" w:rsidP="00DA5E11">
      <w:pPr>
        <w:rPr>
          <w14:ligatures w14:val="none"/>
        </w:rPr>
      </w:pPr>
    </w:p>
    <w:p w:rsidR="00E7198B" w:rsidRDefault="00E7198B" w:rsidP="00DA5E11">
      <w:pPr>
        <w:rPr>
          <w14:ligatures w14:val="none"/>
        </w:rPr>
      </w:pPr>
    </w:p>
    <w:p w:rsidR="00E7198B" w:rsidRDefault="00E7198B" w:rsidP="00DA5E11">
      <w:pPr>
        <w:rPr>
          <w14:ligatures w14:val="none"/>
        </w:rPr>
      </w:pPr>
      <w:r>
        <w:rPr>
          <w14:ligatures w14:val="none"/>
        </w:rPr>
        <w:t>This week I realized the importance of diversity and difference in shaping life experiences when:</w:t>
      </w:r>
    </w:p>
    <w:p w:rsidR="00E7198B" w:rsidRDefault="00E7198B" w:rsidP="00DA5E11">
      <w:pPr>
        <w:rPr>
          <w14:ligatures w14:val="none"/>
        </w:rPr>
      </w:pPr>
    </w:p>
    <w:p w:rsidR="00E7198B" w:rsidRDefault="00E7198B" w:rsidP="00DA5E11">
      <w:pPr>
        <w:rPr>
          <w14:ligatures w14:val="none"/>
        </w:rPr>
      </w:pPr>
    </w:p>
    <w:p w:rsidR="00E7198B" w:rsidRDefault="00E7198B" w:rsidP="00DA5E11">
      <w:pPr>
        <w:rPr>
          <w14:ligatures w14:val="none"/>
        </w:rPr>
      </w:pPr>
    </w:p>
    <w:p w:rsidR="00E7198B" w:rsidRDefault="00E7198B" w:rsidP="00DA5E11">
      <w:pPr>
        <w:rPr>
          <w14:ligatures w14:val="none"/>
        </w:rPr>
      </w:pPr>
      <w:r>
        <w:rPr>
          <w14:ligatures w14:val="none"/>
        </w:rPr>
        <w:t>Based upon experiences of diversity and difference I need further training on:</w:t>
      </w:r>
    </w:p>
    <w:p w:rsidR="00D65634" w:rsidRDefault="00D65634" w:rsidP="00DA5E11">
      <w:pPr>
        <w:rPr>
          <w14:ligatures w14:val="none"/>
        </w:rPr>
      </w:pPr>
    </w:p>
    <w:p w:rsidR="00E7198B" w:rsidRDefault="00E7198B" w:rsidP="00DA5E11">
      <w:pPr>
        <w:rPr>
          <w14:ligatures w14:val="none"/>
        </w:rPr>
      </w:pPr>
    </w:p>
    <w:p w:rsidR="00E7198B" w:rsidRDefault="00E7198B" w:rsidP="00DA5E11">
      <w:pPr>
        <w:rPr>
          <w14:ligatures w14:val="none"/>
        </w:rPr>
      </w:pPr>
    </w:p>
    <w:p w:rsidR="00E7198B" w:rsidRDefault="00E7198B" w:rsidP="00E7198B">
      <w:pPr>
        <w:rPr>
          <w14:ligatures w14:val="none"/>
        </w:rPr>
      </w:pPr>
      <w:r>
        <w:rPr>
          <w14:ligatures w14:val="none"/>
        </w:rPr>
        <w:t>Based upon experiences of d</w:t>
      </w:r>
      <w:r>
        <w:rPr>
          <w14:ligatures w14:val="none"/>
        </w:rPr>
        <w:t>iversity and difference I need to better manage personal biases and values regarding</w:t>
      </w:r>
      <w:r>
        <w:rPr>
          <w14:ligatures w14:val="none"/>
        </w:rPr>
        <w:t>:</w:t>
      </w:r>
    </w:p>
    <w:p w:rsidR="00D65634" w:rsidRDefault="00D65634" w:rsidP="00DA5E11">
      <w:pPr>
        <w:rPr>
          <w14:ligatures w14:val="none"/>
        </w:rPr>
      </w:pPr>
    </w:p>
    <w:p w:rsidR="00D65634" w:rsidRDefault="00D65634" w:rsidP="00DA5E11">
      <w:pPr>
        <w:rPr>
          <w14:ligatures w14:val="none"/>
        </w:rPr>
      </w:pPr>
    </w:p>
    <w:p w:rsidR="00D65634" w:rsidRDefault="00D65634" w:rsidP="00DA5E11">
      <w:pPr>
        <w:rPr>
          <w14:ligatures w14:val="none"/>
        </w:rPr>
      </w:pPr>
    </w:p>
    <w:p w:rsidR="007730A0" w:rsidRDefault="007730A0" w:rsidP="007730A0">
      <w:pPr>
        <w:rPr>
          <w14:ligatures w14:val="none"/>
        </w:rPr>
      </w:pPr>
      <w:r>
        <w:rPr>
          <w14:ligatures w14:val="none"/>
        </w:rPr>
        <w:t>I demonstrated good practice behaviors in the following areas this week:</w:t>
      </w:r>
    </w:p>
    <w:p w:rsidR="007730A0" w:rsidRDefault="007730A0" w:rsidP="00DA5E11">
      <w:pPr>
        <w:rPr>
          <w14:ligatures w14:val="none"/>
        </w:rPr>
      </w:pPr>
    </w:p>
    <w:p w:rsidR="007730A0" w:rsidRDefault="007730A0" w:rsidP="00DA5E11">
      <w:pPr>
        <w:rPr>
          <w14:ligatures w14:val="none"/>
        </w:rPr>
      </w:pPr>
    </w:p>
    <w:p w:rsidR="007730A0" w:rsidRDefault="007730A0" w:rsidP="00DA5E11">
      <w:pPr>
        <w:rPr>
          <w14:ligatures w14:val="none"/>
        </w:rPr>
      </w:pP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Based upon my performance this week I need further development in the following practice areas</w:t>
      </w:r>
      <w:r w:rsidR="00E238D2">
        <w:rPr>
          <w14:ligatures w14:val="none"/>
        </w:rPr>
        <w:t xml:space="preserve"> (engagement, assessment, planning, intervention, evaluation, termination)</w:t>
      </w:r>
      <w:r>
        <w:rPr>
          <w14:ligatures w14:val="none"/>
        </w:rPr>
        <w:t>: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Questions/Concerns I want to discuss with my agency field instructor this week: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  <w:r w:rsidR="007730A0">
        <w:rPr>
          <w14:ligatures w14:val="none"/>
        </w:rPr>
        <w:t>Any other comments: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7730A0" w:rsidRDefault="007730A0" w:rsidP="00DA5E11">
      <w:pPr>
        <w:rPr>
          <w14:ligatures w14:val="none"/>
        </w:rPr>
      </w:pP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Student Initials:</w:t>
      </w:r>
    </w:p>
    <w:p w:rsidR="00DA5E11" w:rsidRDefault="00DA5E11" w:rsidP="00DA5E11">
      <w:pPr>
        <w:rPr>
          <w14:ligatures w14:val="none"/>
        </w:rPr>
      </w:pPr>
      <w:r>
        <w:rPr>
          <w14:ligatures w14:val="none"/>
        </w:rPr>
        <w:t> </w:t>
      </w:r>
    </w:p>
    <w:p w:rsidR="00DA5E11" w:rsidRPr="001178BF" w:rsidRDefault="00DA5E11" w:rsidP="007617F5">
      <w:pPr>
        <w:rPr>
          <w14:ligatures w14:val="none"/>
        </w:rPr>
      </w:pPr>
      <w:r>
        <w:rPr>
          <w14:ligatures w14:val="none"/>
        </w:rPr>
        <w:t>Agency Field Instructor Initials:</w:t>
      </w:r>
      <w:bookmarkStart w:id="0" w:name="_GoBack"/>
      <w:bookmarkEnd w:id="0"/>
    </w:p>
    <w:sectPr w:rsidR="00DA5E11" w:rsidRPr="00117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BF"/>
    <w:rsid w:val="001178BF"/>
    <w:rsid w:val="0051470F"/>
    <w:rsid w:val="005D5ABA"/>
    <w:rsid w:val="006B60E9"/>
    <w:rsid w:val="007617F5"/>
    <w:rsid w:val="007730A0"/>
    <w:rsid w:val="00D65634"/>
    <w:rsid w:val="00DA5E11"/>
    <w:rsid w:val="00E238D2"/>
    <w:rsid w:val="00E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C15593-1AE1-4E68-8767-98DF7FE2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B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Defiance College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aybrown</dc:creator>
  <cp:keywords/>
  <dc:description/>
  <cp:lastModifiedBy>Yakos-Brown Alesia</cp:lastModifiedBy>
  <cp:revision>3</cp:revision>
  <dcterms:created xsi:type="dcterms:W3CDTF">2017-08-08T21:24:00Z</dcterms:created>
  <dcterms:modified xsi:type="dcterms:W3CDTF">2017-08-08T21:33:00Z</dcterms:modified>
</cp:coreProperties>
</file>